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16A" w:rsidRDefault="00141EFD">
      <w:pPr>
        <w:jc w:val="center"/>
        <w:rPr>
          <w:b/>
          <w:sz w:val="24"/>
        </w:rPr>
      </w:pPr>
      <w:r>
        <w:rPr>
          <w:b/>
          <w:noProof/>
          <w:sz w:val="24"/>
        </w:rPr>
        <w:drawing>
          <wp:inline distT="0" distB="0" distL="0" distR="0">
            <wp:extent cx="771525" cy="944453"/>
            <wp:effectExtent l="19050" t="0" r="9525" b="0"/>
            <wp:docPr id="1" name="Imagem 0" descr="brasaoufp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ufpa.gif"/>
                    <pic:cNvPicPr/>
                  </pic:nvPicPr>
                  <pic:blipFill>
                    <a:blip r:embed="rId7" cstate="print"/>
                    <a:stretch>
                      <a:fillRect/>
                    </a:stretch>
                  </pic:blipFill>
                  <pic:spPr>
                    <a:xfrm>
                      <a:off x="0" y="0"/>
                      <a:ext cx="771525" cy="944453"/>
                    </a:xfrm>
                    <a:prstGeom prst="rect">
                      <a:avLst/>
                    </a:prstGeom>
                  </pic:spPr>
                </pic:pic>
              </a:graphicData>
            </a:graphic>
          </wp:inline>
        </w:drawing>
      </w:r>
    </w:p>
    <w:p w:rsidR="006E516A" w:rsidRDefault="006E516A">
      <w:pPr>
        <w:jc w:val="center"/>
        <w:rPr>
          <w:b/>
          <w:sz w:val="24"/>
        </w:rPr>
      </w:pPr>
    </w:p>
    <w:p w:rsidR="001665E0" w:rsidRDefault="001665E0">
      <w:pPr>
        <w:jc w:val="center"/>
        <w:rPr>
          <w:b/>
          <w:sz w:val="24"/>
        </w:rPr>
      </w:pPr>
      <w:r w:rsidRPr="00075C30">
        <w:rPr>
          <w:b/>
        </w:rPr>
        <w:t>UNIVERSIDADE FEDERAL DO PARÁ</w:t>
      </w:r>
    </w:p>
    <w:p w:rsidR="00507AAF" w:rsidRPr="00075C30" w:rsidRDefault="00507AAF">
      <w:pPr>
        <w:jc w:val="center"/>
        <w:rPr>
          <w:b/>
          <w:sz w:val="22"/>
        </w:rPr>
      </w:pPr>
      <w:r w:rsidRPr="00075C30">
        <w:rPr>
          <w:b/>
          <w:sz w:val="22"/>
        </w:rPr>
        <w:t>INSTITUTO DE CIÊNCIAS EXATAS E NATURAIS</w:t>
      </w:r>
    </w:p>
    <w:p w:rsidR="00BC0E9B" w:rsidRDefault="00BC0E9B">
      <w:pPr>
        <w:jc w:val="center"/>
        <w:rPr>
          <w:b/>
          <w:sz w:val="24"/>
        </w:rPr>
      </w:pPr>
      <w:r>
        <w:rPr>
          <w:b/>
          <w:sz w:val="24"/>
        </w:rPr>
        <w:t>FACULDADE DE ESTATÍSTICA</w:t>
      </w:r>
    </w:p>
    <w:p w:rsidR="001665E0" w:rsidRDefault="006E516A">
      <w:pPr>
        <w:jc w:val="center"/>
        <w:rPr>
          <w:b/>
          <w:sz w:val="24"/>
        </w:rPr>
      </w:pPr>
      <w:r>
        <w:rPr>
          <w:b/>
          <w:sz w:val="24"/>
        </w:rPr>
        <w:t>LABORATÓRIO DE AVALIAÇÃO E MEDIDAS</w:t>
      </w:r>
      <w:r w:rsidR="00472B53">
        <w:rPr>
          <w:b/>
          <w:sz w:val="24"/>
        </w:rPr>
        <w:t xml:space="preserve"> - LAM</w:t>
      </w:r>
    </w:p>
    <w:p w:rsidR="001665E0" w:rsidRDefault="001665E0">
      <w:pPr>
        <w:jc w:val="center"/>
        <w:rPr>
          <w:rFonts w:ascii="Arial" w:hAnsi="Arial"/>
          <w:b/>
          <w:shadow/>
          <w:spacing w:val="80"/>
          <w:sz w:val="24"/>
          <w:u w:val="words"/>
        </w:rPr>
      </w:pPr>
    </w:p>
    <w:p w:rsidR="001665E0" w:rsidRDefault="001665E0">
      <w:pPr>
        <w:jc w:val="center"/>
        <w:rPr>
          <w:rFonts w:ascii="Arial" w:hAnsi="Arial"/>
          <w:b/>
          <w:shadow/>
          <w:spacing w:val="80"/>
          <w:sz w:val="30"/>
          <w:u w:val="words"/>
        </w:rPr>
      </w:pPr>
      <w:r>
        <w:rPr>
          <w:rFonts w:ascii="Arial" w:hAnsi="Arial"/>
          <w:b/>
          <w:shadow/>
          <w:spacing w:val="80"/>
          <w:sz w:val="30"/>
          <w:u w:val="words"/>
        </w:rPr>
        <w:t>PLANO DE ATIVIDADES</w:t>
      </w:r>
    </w:p>
    <w:p w:rsidR="001665E0" w:rsidRDefault="001665E0">
      <w:pPr>
        <w:rPr>
          <w:rFonts w:ascii="Arial" w:hAnsi="Arial"/>
          <w:sz w:val="24"/>
        </w:rPr>
      </w:pPr>
    </w:p>
    <w:p w:rsidR="001665E0" w:rsidRPr="001302DB" w:rsidRDefault="001665E0">
      <w:pPr>
        <w:rPr>
          <w:rFonts w:ascii="Arial" w:hAnsi="Arial"/>
        </w:rPr>
      </w:pPr>
      <w:r w:rsidRPr="001302DB">
        <w:rPr>
          <w:rFonts w:ascii="Arial" w:hAnsi="Arial"/>
          <w:b/>
          <w:u w:val="single"/>
        </w:rPr>
        <w:t>NOME DO ORIENTADOR:</w:t>
      </w:r>
      <w:r w:rsidR="00141EFD" w:rsidRPr="001302DB">
        <w:rPr>
          <w:rFonts w:ascii="Arial" w:hAnsi="Arial"/>
        </w:rPr>
        <w:t xml:space="preserve">   </w:t>
      </w:r>
      <w:r w:rsidR="00472B53">
        <w:rPr>
          <w:rFonts w:ascii="Arial" w:hAnsi="Arial"/>
        </w:rPr>
        <w:t xml:space="preserve">PROF. DR. </w:t>
      </w:r>
      <w:r w:rsidR="00141EFD" w:rsidRPr="001302DB">
        <w:rPr>
          <w:rFonts w:ascii="Arial" w:hAnsi="Arial"/>
        </w:rPr>
        <w:t>HELITON RIBEIRO TAVARES</w:t>
      </w:r>
    </w:p>
    <w:p w:rsidR="006E516A" w:rsidRPr="001302DB" w:rsidRDefault="006E516A">
      <w:pPr>
        <w:rPr>
          <w:rFonts w:ascii="Arial" w:hAnsi="Arial"/>
        </w:rPr>
      </w:pPr>
    </w:p>
    <w:p w:rsidR="001665E0" w:rsidRPr="001302DB" w:rsidRDefault="001665E0">
      <w:pPr>
        <w:rPr>
          <w:rFonts w:ascii="Arial" w:hAnsi="Arial"/>
          <w:b/>
        </w:rPr>
      </w:pPr>
      <w:r w:rsidRPr="001302DB">
        <w:rPr>
          <w:rFonts w:ascii="Arial" w:hAnsi="Arial"/>
          <w:b/>
          <w:u w:val="single"/>
        </w:rPr>
        <w:t>TÍTULO DO PLANO:</w:t>
      </w:r>
      <w:r w:rsidR="006E516A" w:rsidRPr="001302DB">
        <w:rPr>
          <w:rFonts w:ascii="Arial" w:hAnsi="Arial"/>
          <w:b/>
        </w:rPr>
        <w:t xml:space="preserve"> </w:t>
      </w:r>
      <w:r w:rsidR="003B543F" w:rsidRPr="001302DB">
        <w:rPr>
          <w:rFonts w:ascii="Arial" w:hAnsi="Arial"/>
          <w:b/>
        </w:rPr>
        <w:t xml:space="preserve"> </w:t>
      </w:r>
      <w:r w:rsidR="003C7D77" w:rsidRPr="001302DB">
        <w:rPr>
          <w:rFonts w:ascii="Arial" w:hAnsi="Arial"/>
          <w:b/>
        </w:rPr>
        <w:t xml:space="preserve">Programa de </w:t>
      </w:r>
      <w:r w:rsidR="003B543F" w:rsidRPr="001302DB">
        <w:rPr>
          <w:rFonts w:ascii="Arial" w:hAnsi="Arial"/>
          <w:b/>
        </w:rPr>
        <w:t>Orientação Geral de Pesquisador Junior (P</w:t>
      </w:r>
      <w:r w:rsidR="003C7D77" w:rsidRPr="001302DB">
        <w:rPr>
          <w:rFonts w:ascii="Arial" w:hAnsi="Arial"/>
          <w:b/>
        </w:rPr>
        <w:t>OG</w:t>
      </w:r>
      <w:r w:rsidR="00B80ADF">
        <w:rPr>
          <w:rFonts w:ascii="Arial" w:hAnsi="Arial"/>
          <w:b/>
        </w:rPr>
        <w:t>-</w:t>
      </w:r>
      <w:r w:rsidR="003C7D77" w:rsidRPr="001302DB">
        <w:rPr>
          <w:rFonts w:ascii="Arial" w:hAnsi="Arial"/>
          <w:b/>
        </w:rPr>
        <w:t>P</w:t>
      </w:r>
      <w:r w:rsidR="003B543F" w:rsidRPr="001302DB">
        <w:rPr>
          <w:rFonts w:ascii="Arial" w:hAnsi="Arial"/>
          <w:b/>
        </w:rPr>
        <w:t>J</w:t>
      </w:r>
      <w:r w:rsidR="00B80ADF">
        <w:rPr>
          <w:rFonts w:ascii="Arial" w:hAnsi="Arial"/>
          <w:b/>
        </w:rPr>
        <w:t>r</w:t>
      </w:r>
      <w:r w:rsidR="003B543F" w:rsidRPr="001302DB">
        <w:rPr>
          <w:rFonts w:ascii="Arial" w:hAnsi="Arial"/>
          <w:b/>
        </w:rPr>
        <w:t>)</w:t>
      </w:r>
    </w:p>
    <w:p w:rsidR="001665E0" w:rsidRPr="001302DB" w:rsidRDefault="001665E0">
      <w:pPr>
        <w:rPr>
          <w:rFonts w:ascii="Arial" w:hAnsi="Arial"/>
        </w:rPr>
      </w:pPr>
    </w:p>
    <w:p w:rsidR="0054226A" w:rsidRPr="001302DB" w:rsidRDefault="001665E0" w:rsidP="0054226A">
      <w:pPr>
        <w:pStyle w:val="PargrafodaLista"/>
        <w:numPr>
          <w:ilvl w:val="0"/>
          <w:numId w:val="42"/>
        </w:numPr>
        <w:rPr>
          <w:rFonts w:ascii="Arial" w:hAnsi="Arial"/>
          <w:b/>
        </w:rPr>
      </w:pPr>
      <w:r w:rsidRPr="001302DB">
        <w:rPr>
          <w:rFonts w:ascii="Arial" w:hAnsi="Arial"/>
          <w:b/>
        </w:rPr>
        <w:t>INTRODUÇÃO</w:t>
      </w:r>
    </w:p>
    <w:p w:rsidR="00BC0E9B" w:rsidRPr="001302DB" w:rsidRDefault="00BC0E9B" w:rsidP="00BC0E9B">
      <w:pPr>
        <w:pStyle w:val="Texto"/>
        <w:spacing w:line="240" w:lineRule="auto"/>
        <w:ind w:left="1080" w:firstLine="0"/>
        <w:rPr>
          <w:rFonts w:ascii="Arial" w:hAnsi="Arial" w:cs="Arial"/>
          <w:sz w:val="20"/>
        </w:rPr>
      </w:pPr>
      <w:r w:rsidRPr="001302DB">
        <w:rPr>
          <w:rFonts w:ascii="Arial" w:hAnsi="Arial" w:cs="Arial"/>
          <w:sz w:val="20"/>
        </w:rPr>
        <w:t>Este Plano de Trabalho apresenta um roteiro geral que visa suprir deficiências básicas, bem como adicionar novos conhecimentos, aos alunos que iniciarão um projeto de Iniciação Científica</w:t>
      </w:r>
      <w:r w:rsidR="00B80ADF">
        <w:rPr>
          <w:rFonts w:ascii="Arial" w:hAnsi="Arial" w:cs="Arial"/>
          <w:sz w:val="20"/>
        </w:rPr>
        <w:t>, a serem denominado de Pesquisador</w:t>
      </w:r>
      <w:r w:rsidR="00170CC9">
        <w:rPr>
          <w:rFonts w:ascii="Arial" w:hAnsi="Arial" w:cs="Arial"/>
          <w:sz w:val="20"/>
        </w:rPr>
        <w:t>es</w:t>
      </w:r>
      <w:r w:rsidR="00B80ADF">
        <w:rPr>
          <w:rFonts w:ascii="Arial" w:hAnsi="Arial" w:cs="Arial"/>
          <w:sz w:val="20"/>
        </w:rPr>
        <w:t xml:space="preserve"> Junior (PJr)</w:t>
      </w:r>
      <w:r w:rsidRPr="001302DB">
        <w:rPr>
          <w:rFonts w:ascii="Arial" w:hAnsi="Arial" w:cs="Arial"/>
          <w:sz w:val="20"/>
        </w:rPr>
        <w:t xml:space="preserve">. Serão cobertos tópicos de Estatística, Matemática, Programação, </w:t>
      </w:r>
      <w:r w:rsidR="000A3344" w:rsidRPr="001302DB">
        <w:rPr>
          <w:rFonts w:ascii="Arial" w:hAnsi="Arial" w:cs="Arial"/>
          <w:sz w:val="20"/>
        </w:rPr>
        <w:t xml:space="preserve">Uso de Aplicativos de Estatística, </w:t>
      </w:r>
      <w:r w:rsidRPr="001302DB">
        <w:rPr>
          <w:rFonts w:ascii="Arial" w:hAnsi="Arial" w:cs="Arial"/>
          <w:sz w:val="20"/>
        </w:rPr>
        <w:t>Língua Portuguesa, Elaboração de Trabalho de Conclusão de Curso, Trabalhos para Congressos e Periódicos Científicos.</w:t>
      </w:r>
      <w:r w:rsidR="003B543F" w:rsidRPr="001302DB">
        <w:rPr>
          <w:rFonts w:ascii="Arial" w:hAnsi="Arial" w:cs="Arial"/>
          <w:sz w:val="20"/>
        </w:rPr>
        <w:t xml:space="preserve">  </w:t>
      </w:r>
      <w:r w:rsidR="003718CA">
        <w:rPr>
          <w:rFonts w:ascii="Arial" w:hAnsi="Arial" w:cs="Arial"/>
          <w:sz w:val="20"/>
        </w:rPr>
        <w:t xml:space="preserve">Será abordado um Tópico Especial em Teoria da Resposta ao Item (TRI). </w:t>
      </w:r>
      <w:r w:rsidR="003B543F" w:rsidRPr="001302DB">
        <w:rPr>
          <w:rFonts w:ascii="Arial" w:hAnsi="Arial" w:cs="Arial"/>
          <w:sz w:val="20"/>
        </w:rPr>
        <w:t>Será incentivada a Pirâmide Acadêmica, no sentido de que PJ</w:t>
      </w:r>
      <w:r w:rsidR="00B80ADF">
        <w:rPr>
          <w:rFonts w:ascii="Arial" w:hAnsi="Arial" w:cs="Arial"/>
          <w:sz w:val="20"/>
        </w:rPr>
        <w:t>r</w:t>
      </w:r>
      <w:r w:rsidR="003B543F" w:rsidRPr="001302DB">
        <w:rPr>
          <w:rFonts w:ascii="Arial" w:hAnsi="Arial" w:cs="Arial"/>
          <w:sz w:val="20"/>
        </w:rPr>
        <w:t>’s que já ultrapassaram certas etapas possam auxiliar aqueles em fase inicial de preparação.</w:t>
      </w:r>
      <w:r w:rsidR="002A3ED2" w:rsidRPr="001302DB">
        <w:rPr>
          <w:rFonts w:ascii="Arial" w:hAnsi="Arial" w:cs="Arial"/>
          <w:sz w:val="20"/>
        </w:rPr>
        <w:t xml:space="preserve">  </w:t>
      </w:r>
      <w:r w:rsidR="00170CC9">
        <w:rPr>
          <w:rFonts w:ascii="Arial" w:hAnsi="Arial" w:cs="Arial"/>
          <w:sz w:val="20"/>
        </w:rPr>
        <w:t>Se houver um</w:t>
      </w:r>
      <w:r w:rsidR="002A3ED2" w:rsidRPr="001302DB">
        <w:rPr>
          <w:rFonts w:ascii="Arial" w:hAnsi="Arial" w:cs="Arial"/>
          <w:sz w:val="20"/>
        </w:rPr>
        <w:t xml:space="preserve"> </w:t>
      </w:r>
      <w:r w:rsidR="00170CC9">
        <w:rPr>
          <w:rFonts w:ascii="Arial" w:hAnsi="Arial" w:cs="Arial"/>
          <w:sz w:val="20"/>
        </w:rPr>
        <w:t>P</w:t>
      </w:r>
      <w:r w:rsidR="002A3ED2" w:rsidRPr="001302DB">
        <w:rPr>
          <w:rFonts w:ascii="Arial" w:hAnsi="Arial" w:cs="Arial"/>
          <w:sz w:val="20"/>
        </w:rPr>
        <w:t>rojeto específico, outras atividades serão necessárias para o completo desenvolvimento do Projeto.</w:t>
      </w:r>
      <w:r w:rsidR="003C7D77" w:rsidRPr="001302DB">
        <w:rPr>
          <w:rFonts w:ascii="Arial" w:hAnsi="Arial" w:cs="Arial"/>
          <w:sz w:val="20"/>
        </w:rPr>
        <w:t xml:space="preserve">  Não há necessidade de vinculação de Bolsas à participação no </w:t>
      </w:r>
      <w:r w:rsidR="001C0B54">
        <w:rPr>
          <w:rFonts w:ascii="Arial" w:hAnsi="Arial" w:cs="Arial"/>
          <w:sz w:val="20"/>
        </w:rPr>
        <w:t>Programa</w:t>
      </w:r>
      <w:r w:rsidR="003C7D77" w:rsidRPr="001302DB">
        <w:rPr>
          <w:rFonts w:ascii="Arial" w:hAnsi="Arial" w:cs="Arial"/>
          <w:sz w:val="20"/>
        </w:rPr>
        <w:t>. Aqueles que não tiverem bolsas inicialmente</w:t>
      </w:r>
      <w:r w:rsidR="00170CC9">
        <w:rPr>
          <w:rFonts w:ascii="Arial" w:hAnsi="Arial" w:cs="Arial"/>
          <w:sz w:val="20"/>
        </w:rPr>
        <w:t>,</w:t>
      </w:r>
      <w:r w:rsidR="003C7D77" w:rsidRPr="001302DB">
        <w:rPr>
          <w:rFonts w:ascii="Arial" w:hAnsi="Arial" w:cs="Arial"/>
          <w:sz w:val="20"/>
        </w:rPr>
        <w:t xml:space="preserve"> serão oficialmente cadastrados como Bolsistas Voluntários, e o tempo destinado ao Programa poderá contar para Atividades </w:t>
      </w:r>
      <w:r w:rsidR="00170CC9">
        <w:rPr>
          <w:rFonts w:ascii="Arial" w:hAnsi="Arial" w:cs="Arial"/>
          <w:sz w:val="20"/>
        </w:rPr>
        <w:t>Complementares, bem como</w:t>
      </w:r>
      <w:r w:rsidR="001036EB" w:rsidRPr="001302DB">
        <w:rPr>
          <w:rFonts w:ascii="Arial" w:hAnsi="Arial" w:cs="Arial"/>
          <w:sz w:val="20"/>
        </w:rPr>
        <w:t xml:space="preserve"> terão prioridade quando disponibilizadas novas bolsas.</w:t>
      </w:r>
      <w:r w:rsidR="00B80ADF">
        <w:rPr>
          <w:rFonts w:ascii="Arial" w:hAnsi="Arial" w:cs="Arial"/>
          <w:sz w:val="20"/>
        </w:rPr>
        <w:t xml:space="preserve"> Aqueles com bolsa PIBIC deverão obrigatoriamente apresentar dois relatórios, denominados de Relatório Parcial e Relatório Final, bem como apresentar o trabalho específico desenvolvido, durante a Semana de Iniciação Científica (SEMINC) da UFPA. </w:t>
      </w:r>
    </w:p>
    <w:p w:rsidR="00E313DD" w:rsidRPr="001302DB" w:rsidRDefault="00E313DD" w:rsidP="00E313DD">
      <w:pPr>
        <w:pStyle w:val="PargrafodaLista"/>
        <w:rPr>
          <w:rFonts w:ascii="Arial" w:hAnsi="Arial"/>
        </w:rPr>
      </w:pPr>
    </w:p>
    <w:p w:rsidR="0054226A" w:rsidRPr="001302DB" w:rsidRDefault="0054226A" w:rsidP="002708AB">
      <w:pPr>
        <w:pStyle w:val="PargrafodaLista"/>
        <w:numPr>
          <w:ilvl w:val="0"/>
          <w:numId w:val="42"/>
        </w:numPr>
        <w:rPr>
          <w:rFonts w:ascii="Arial" w:hAnsi="Arial"/>
          <w:b/>
        </w:rPr>
      </w:pPr>
      <w:r w:rsidRPr="001302DB">
        <w:rPr>
          <w:rFonts w:ascii="Arial" w:hAnsi="Arial"/>
          <w:b/>
        </w:rPr>
        <w:t>OBJETIVOS</w:t>
      </w:r>
    </w:p>
    <w:p w:rsidR="0054226A" w:rsidRPr="001302DB" w:rsidRDefault="003B543F" w:rsidP="002708AB">
      <w:pPr>
        <w:pStyle w:val="PargrafodaLista"/>
        <w:numPr>
          <w:ilvl w:val="1"/>
          <w:numId w:val="42"/>
        </w:numPr>
        <w:rPr>
          <w:rFonts w:ascii="Arial" w:hAnsi="Arial"/>
        </w:rPr>
      </w:pPr>
      <w:r w:rsidRPr="001302DB">
        <w:rPr>
          <w:rFonts w:ascii="Arial" w:hAnsi="Arial"/>
        </w:rPr>
        <w:t>Apropriar-se de</w:t>
      </w:r>
      <w:r w:rsidR="0054226A" w:rsidRPr="001302DB">
        <w:rPr>
          <w:rFonts w:ascii="Arial" w:hAnsi="Arial"/>
        </w:rPr>
        <w:t xml:space="preserve"> conceitos básicos de Estatística</w:t>
      </w:r>
      <w:r w:rsidR="002A3ED2" w:rsidRPr="001302DB">
        <w:rPr>
          <w:rFonts w:ascii="Arial" w:hAnsi="Arial"/>
        </w:rPr>
        <w:t xml:space="preserve"> e Matemática</w:t>
      </w:r>
    </w:p>
    <w:p w:rsidR="0054226A" w:rsidRPr="001302DB" w:rsidRDefault="0054226A" w:rsidP="002708AB">
      <w:pPr>
        <w:pStyle w:val="PargrafodaLista"/>
        <w:numPr>
          <w:ilvl w:val="1"/>
          <w:numId w:val="42"/>
        </w:numPr>
        <w:rPr>
          <w:rFonts w:ascii="Arial" w:hAnsi="Arial"/>
        </w:rPr>
      </w:pPr>
      <w:r w:rsidRPr="001302DB">
        <w:rPr>
          <w:rFonts w:ascii="Arial" w:hAnsi="Arial"/>
        </w:rPr>
        <w:t>Apropriar-se de funçõ</w:t>
      </w:r>
      <w:r w:rsidR="003B543F" w:rsidRPr="001302DB">
        <w:rPr>
          <w:rFonts w:ascii="Arial" w:hAnsi="Arial"/>
        </w:rPr>
        <w:t>es básicas do Excel</w:t>
      </w:r>
      <w:r w:rsidR="00831F3B">
        <w:rPr>
          <w:rFonts w:ascii="Arial" w:hAnsi="Arial"/>
        </w:rPr>
        <w:t xml:space="preserve"> e geração de números aleatórias</w:t>
      </w:r>
    </w:p>
    <w:p w:rsidR="0054226A" w:rsidRPr="001302DB" w:rsidRDefault="0054226A" w:rsidP="002708AB">
      <w:pPr>
        <w:pStyle w:val="PargrafodaLista"/>
        <w:numPr>
          <w:ilvl w:val="1"/>
          <w:numId w:val="42"/>
        </w:numPr>
        <w:rPr>
          <w:rFonts w:ascii="Arial" w:hAnsi="Arial"/>
        </w:rPr>
      </w:pPr>
      <w:r w:rsidRPr="001302DB">
        <w:rPr>
          <w:rFonts w:ascii="Arial" w:hAnsi="Arial"/>
        </w:rPr>
        <w:t>Apropriar-se de macros no Excel (Visual Basic for Applications - VBA)</w:t>
      </w:r>
    </w:p>
    <w:p w:rsidR="003B543F" w:rsidRDefault="003B543F" w:rsidP="002708AB">
      <w:pPr>
        <w:pStyle w:val="PargrafodaLista"/>
        <w:numPr>
          <w:ilvl w:val="1"/>
          <w:numId w:val="42"/>
        </w:numPr>
        <w:rPr>
          <w:rFonts w:ascii="Arial" w:hAnsi="Arial"/>
        </w:rPr>
      </w:pPr>
      <w:r w:rsidRPr="001302DB">
        <w:rPr>
          <w:rFonts w:ascii="Arial" w:hAnsi="Arial"/>
        </w:rPr>
        <w:t xml:space="preserve">Apropriar-se de aplicativos como </w:t>
      </w:r>
      <w:r w:rsidR="001302DB" w:rsidRPr="001302DB">
        <w:rPr>
          <w:rFonts w:ascii="Arial" w:hAnsi="Arial"/>
        </w:rPr>
        <w:t>SPSS</w:t>
      </w:r>
      <w:r w:rsidRPr="001302DB">
        <w:rPr>
          <w:rFonts w:ascii="Arial" w:hAnsi="Arial"/>
        </w:rPr>
        <w:t xml:space="preserve"> e R</w:t>
      </w:r>
    </w:p>
    <w:p w:rsidR="007E527E" w:rsidRPr="007E527E" w:rsidRDefault="007E527E" w:rsidP="007E527E">
      <w:pPr>
        <w:pStyle w:val="PargrafodaLista"/>
        <w:numPr>
          <w:ilvl w:val="1"/>
          <w:numId w:val="42"/>
        </w:numPr>
        <w:rPr>
          <w:rFonts w:ascii="Arial" w:hAnsi="Arial"/>
        </w:rPr>
      </w:pPr>
      <w:r>
        <w:rPr>
          <w:rFonts w:ascii="Arial" w:hAnsi="Arial"/>
        </w:rPr>
        <w:t>Apropriar-se de Métodos Estatísticos para Dados Educacionais (TCT e TRI)</w:t>
      </w:r>
    </w:p>
    <w:p w:rsidR="0054226A" w:rsidRPr="001302DB" w:rsidRDefault="0054226A" w:rsidP="002708AB">
      <w:pPr>
        <w:pStyle w:val="PargrafodaLista"/>
        <w:numPr>
          <w:ilvl w:val="1"/>
          <w:numId w:val="42"/>
        </w:numPr>
        <w:rPr>
          <w:rFonts w:ascii="Arial" w:hAnsi="Arial"/>
        </w:rPr>
      </w:pPr>
      <w:r w:rsidRPr="001302DB">
        <w:rPr>
          <w:rFonts w:ascii="Arial" w:hAnsi="Arial"/>
        </w:rPr>
        <w:t>Apropriação de softwares de Estatística Espacial</w:t>
      </w:r>
    </w:p>
    <w:p w:rsidR="001302DB" w:rsidRDefault="001302DB" w:rsidP="002708AB">
      <w:pPr>
        <w:pStyle w:val="PargrafodaLista"/>
        <w:numPr>
          <w:ilvl w:val="1"/>
          <w:numId w:val="42"/>
        </w:numPr>
        <w:rPr>
          <w:rFonts w:ascii="Arial" w:hAnsi="Arial"/>
        </w:rPr>
      </w:pPr>
      <w:r w:rsidRPr="001302DB">
        <w:rPr>
          <w:rFonts w:ascii="Arial" w:hAnsi="Arial"/>
        </w:rPr>
        <w:t>Apropriar-se de regras de linguagem e elaboração de trabalhos acadêmicos.</w:t>
      </w:r>
    </w:p>
    <w:p w:rsidR="00831F3B" w:rsidRDefault="00831F3B" w:rsidP="002708AB">
      <w:pPr>
        <w:pStyle w:val="PargrafodaLista"/>
        <w:numPr>
          <w:ilvl w:val="1"/>
          <w:numId w:val="42"/>
        </w:numPr>
        <w:rPr>
          <w:rFonts w:ascii="Arial" w:hAnsi="Arial"/>
        </w:rPr>
      </w:pPr>
      <w:r>
        <w:rPr>
          <w:rFonts w:ascii="Arial" w:hAnsi="Arial"/>
        </w:rPr>
        <w:t>Apropriar-se do Latex.</w:t>
      </w:r>
    </w:p>
    <w:p w:rsidR="00A51352" w:rsidRPr="001302DB" w:rsidRDefault="00A51352" w:rsidP="002708AB">
      <w:pPr>
        <w:pStyle w:val="PargrafodaLista"/>
        <w:numPr>
          <w:ilvl w:val="1"/>
          <w:numId w:val="42"/>
        </w:numPr>
        <w:rPr>
          <w:rFonts w:ascii="Arial" w:hAnsi="Arial"/>
        </w:rPr>
      </w:pPr>
      <w:r>
        <w:rPr>
          <w:rFonts w:ascii="Arial" w:hAnsi="Arial"/>
        </w:rPr>
        <w:t>Desenvolvimento de Projeto específico, se houver</w:t>
      </w:r>
      <w:r w:rsidR="00170CC9">
        <w:rPr>
          <w:rFonts w:ascii="Arial" w:hAnsi="Arial"/>
        </w:rPr>
        <w:t>, ou Complementar</w:t>
      </w:r>
      <w:r>
        <w:rPr>
          <w:rFonts w:ascii="Arial" w:hAnsi="Arial"/>
        </w:rPr>
        <w:t>.</w:t>
      </w:r>
    </w:p>
    <w:p w:rsidR="00E313DD" w:rsidRPr="001302DB" w:rsidRDefault="00E313DD" w:rsidP="00E313DD">
      <w:pPr>
        <w:pStyle w:val="PargrafodaLista"/>
        <w:ind w:left="1800"/>
        <w:rPr>
          <w:rFonts w:ascii="Arial" w:hAnsi="Arial"/>
        </w:rPr>
      </w:pPr>
    </w:p>
    <w:p w:rsidR="0054226A" w:rsidRPr="001302DB" w:rsidRDefault="0054226A" w:rsidP="002708AB">
      <w:pPr>
        <w:pStyle w:val="PargrafodaLista"/>
        <w:numPr>
          <w:ilvl w:val="0"/>
          <w:numId w:val="42"/>
        </w:numPr>
        <w:rPr>
          <w:rFonts w:ascii="Arial" w:hAnsi="Arial"/>
          <w:b/>
        </w:rPr>
      </w:pPr>
      <w:r w:rsidRPr="001302DB">
        <w:rPr>
          <w:rFonts w:ascii="Arial" w:hAnsi="Arial"/>
          <w:b/>
        </w:rPr>
        <w:t>JUSTIFICATIVA</w:t>
      </w:r>
    </w:p>
    <w:p w:rsidR="00E313DD" w:rsidRPr="001302DB" w:rsidRDefault="002A3ED2" w:rsidP="00E313DD">
      <w:pPr>
        <w:pStyle w:val="PargrafodaLista"/>
        <w:ind w:left="1080"/>
        <w:jc w:val="both"/>
        <w:rPr>
          <w:rFonts w:ascii="Arial" w:hAnsi="Arial"/>
        </w:rPr>
      </w:pPr>
      <w:r w:rsidRPr="001302DB">
        <w:rPr>
          <w:rFonts w:ascii="Arial" w:hAnsi="Arial"/>
        </w:rPr>
        <w:t>A Graduação é uma etapa geral de formação, não oferecendo condições de tornar o estudante especialista em qualquer área, mas dando condições de que estes possam se adaptar às suas muitas demandas.  Se por um lado o</w:t>
      </w:r>
      <w:r w:rsidR="003B543F" w:rsidRPr="001302DB">
        <w:rPr>
          <w:rFonts w:ascii="Arial" w:hAnsi="Arial"/>
        </w:rPr>
        <w:t xml:space="preserve"> mercado de trabalho </w:t>
      </w:r>
      <w:r w:rsidRPr="001302DB">
        <w:rPr>
          <w:rFonts w:ascii="Arial" w:hAnsi="Arial"/>
        </w:rPr>
        <w:t xml:space="preserve">atual requer um profissional com conhecimentos sólidos de sua área de trabalho, necessita mais ainda que um profissional recente apresente condições de desenvolver projetos inovadores. Na área de Estatística, um recém formado com conhecimento acadêmico mediano e boa desenvoltura computacional já tem sido bastante valorizado, com colocações excelentes no mercado de trabalho. </w:t>
      </w:r>
      <w:r w:rsidR="003718CA">
        <w:rPr>
          <w:rFonts w:ascii="Arial" w:hAnsi="Arial"/>
        </w:rPr>
        <w:t>Estatísticos com conceitos em TRI têm tido alta demanda.</w:t>
      </w:r>
    </w:p>
    <w:p w:rsidR="00E313DD" w:rsidRPr="001302DB" w:rsidRDefault="00E313DD" w:rsidP="00E313DD">
      <w:pPr>
        <w:pStyle w:val="PargrafodaLista"/>
        <w:ind w:left="1080"/>
        <w:jc w:val="both"/>
        <w:rPr>
          <w:rFonts w:ascii="Arial" w:hAnsi="Arial"/>
        </w:rPr>
      </w:pPr>
    </w:p>
    <w:p w:rsidR="0054226A" w:rsidRPr="001302DB" w:rsidRDefault="0054226A" w:rsidP="002708AB">
      <w:pPr>
        <w:pStyle w:val="PargrafodaLista"/>
        <w:numPr>
          <w:ilvl w:val="0"/>
          <w:numId w:val="42"/>
        </w:numPr>
        <w:rPr>
          <w:rFonts w:ascii="Arial" w:hAnsi="Arial"/>
          <w:b/>
        </w:rPr>
      </w:pPr>
      <w:r w:rsidRPr="001302DB">
        <w:rPr>
          <w:rFonts w:ascii="Arial" w:hAnsi="Arial"/>
          <w:b/>
        </w:rPr>
        <w:t>METODOLOGIA</w:t>
      </w:r>
    </w:p>
    <w:p w:rsidR="00E313DD" w:rsidRPr="001302DB" w:rsidRDefault="00CD57BF" w:rsidP="00A70D1B">
      <w:pPr>
        <w:ind w:left="1080" w:firstLine="336"/>
        <w:jc w:val="both"/>
        <w:rPr>
          <w:rFonts w:ascii="Arial" w:hAnsi="Arial"/>
        </w:rPr>
      </w:pPr>
      <w:r w:rsidRPr="001302DB">
        <w:rPr>
          <w:rFonts w:ascii="Arial" w:hAnsi="Arial"/>
        </w:rPr>
        <w:t xml:space="preserve">O desenvolvimento dessas </w:t>
      </w:r>
      <w:r w:rsidR="00A70D1B" w:rsidRPr="001302DB">
        <w:rPr>
          <w:rFonts w:ascii="Arial" w:hAnsi="Arial"/>
        </w:rPr>
        <w:t xml:space="preserve">etapas </w:t>
      </w:r>
      <w:r w:rsidRPr="001302DB">
        <w:rPr>
          <w:rFonts w:ascii="Arial" w:hAnsi="Arial"/>
        </w:rPr>
        <w:t>consistir</w:t>
      </w:r>
      <w:r w:rsidR="003C7D77" w:rsidRPr="001302DB">
        <w:rPr>
          <w:rFonts w:ascii="Arial" w:hAnsi="Arial"/>
        </w:rPr>
        <w:t>á</w:t>
      </w:r>
      <w:r w:rsidRPr="001302DB">
        <w:rPr>
          <w:rFonts w:ascii="Arial" w:hAnsi="Arial"/>
        </w:rPr>
        <w:t xml:space="preserve"> de </w:t>
      </w:r>
      <w:r w:rsidR="003C7D77" w:rsidRPr="001302DB">
        <w:rPr>
          <w:rFonts w:ascii="Arial" w:hAnsi="Arial"/>
        </w:rPr>
        <w:t>muita leitura e treinamento. Afinal, quem não treina raramente joga bem.  No sentido de verificar o</w:t>
      </w:r>
      <w:r w:rsidR="00A70D1B" w:rsidRPr="001302DB">
        <w:rPr>
          <w:rFonts w:ascii="Arial" w:hAnsi="Arial"/>
        </w:rPr>
        <w:t xml:space="preserve"> Estado da Arte de</w:t>
      </w:r>
      <w:r w:rsidR="003C7D77" w:rsidRPr="001302DB">
        <w:rPr>
          <w:rFonts w:ascii="Arial" w:hAnsi="Arial"/>
        </w:rPr>
        <w:t xml:space="preserve"> sua formação, poderão ser realizados Testes em que o próprio PJ</w:t>
      </w:r>
      <w:r w:rsidR="00B80ADF">
        <w:rPr>
          <w:rFonts w:ascii="Arial" w:hAnsi="Arial"/>
        </w:rPr>
        <w:t>r</w:t>
      </w:r>
      <w:r w:rsidR="003C7D77" w:rsidRPr="001302DB">
        <w:rPr>
          <w:rFonts w:ascii="Arial" w:hAnsi="Arial"/>
        </w:rPr>
        <w:t xml:space="preserve"> ou outros PJ</w:t>
      </w:r>
      <w:r w:rsidR="00B80ADF">
        <w:rPr>
          <w:rFonts w:ascii="Arial" w:hAnsi="Arial"/>
        </w:rPr>
        <w:t>r</w:t>
      </w:r>
      <w:r w:rsidR="003C7D77" w:rsidRPr="001302DB">
        <w:rPr>
          <w:rFonts w:ascii="Arial" w:hAnsi="Arial"/>
        </w:rPr>
        <w:t xml:space="preserve">’s em estágio superior, ou mesmo o Orientador, diagnosticarão possíveis deficiências </w:t>
      </w:r>
      <w:r w:rsidR="001302DB" w:rsidRPr="001302DB">
        <w:rPr>
          <w:rFonts w:ascii="Arial" w:hAnsi="Arial"/>
        </w:rPr>
        <w:t xml:space="preserve">em sua formação </w:t>
      </w:r>
      <w:r w:rsidR="003C7D77" w:rsidRPr="001302DB">
        <w:rPr>
          <w:rFonts w:ascii="Arial" w:hAnsi="Arial"/>
        </w:rPr>
        <w:t>visando orientar novas etapas de trabalho</w:t>
      </w:r>
      <w:r w:rsidR="001302DB" w:rsidRPr="001302DB">
        <w:rPr>
          <w:rFonts w:ascii="Arial" w:hAnsi="Arial"/>
        </w:rPr>
        <w:t xml:space="preserve">, bem </w:t>
      </w:r>
      <w:r w:rsidR="001302DB" w:rsidRPr="001302DB">
        <w:rPr>
          <w:rFonts w:ascii="Arial" w:hAnsi="Arial"/>
        </w:rPr>
        <w:lastRenderedPageBreak/>
        <w:t>como apresentar novos desafios</w:t>
      </w:r>
      <w:r w:rsidR="003C7D77" w:rsidRPr="001302DB">
        <w:rPr>
          <w:rFonts w:ascii="Arial" w:hAnsi="Arial"/>
        </w:rPr>
        <w:t>. Serão realizadas atividades periódicas, incluindo apresentação de  seminários, possivelmente abertos a outros participantes que não os PJ</w:t>
      </w:r>
      <w:r w:rsidR="00B80ADF">
        <w:rPr>
          <w:rFonts w:ascii="Arial" w:hAnsi="Arial"/>
        </w:rPr>
        <w:t>r</w:t>
      </w:r>
      <w:r w:rsidR="003C7D77" w:rsidRPr="001302DB">
        <w:rPr>
          <w:rFonts w:ascii="Arial" w:hAnsi="Arial"/>
        </w:rPr>
        <w:t>’s.</w:t>
      </w:r>
      <w:r w:rsidR="00170CC9">
        <w:rPr>
          <w:rFonts w:ascii="Arial" w:hAnsi="Arial"/>
        </w:rPr>
        <w:t xml:space="preserve"> O próprio PJ deverá fazer um relatório sucinto de suas atividades semanais apresentando sua evolução e suas dificuldades.</w:t>
      </w:r>
      <w:r w:rsidR="00075C30">
        <w:rPr>
          <w:rFonts w:ascii="Arial" w:hAnsi="Arial"/>
        </w:rPr>
        <w:t xml:space="preserve"> Alguns materiais serão disponibilizados em </w:t>
      </w:r>
      <w:hyperlink r:id="rId8" w:history="1">
        <w:r w:rsidR="00075C30">
          <w:rPr>
            <w:rStyle w:val="Hyperlink"/>
          </w:rPr>
          <w:t>http://www.ufpa.br/heliton/arquivos/</w:t>
        </w:r>
      </w:hyperlink>
    </w:p>
    <w:p w:rsidR="00831F3B" w:rsidRPr="001302DB" w:rsidRDefault="00831F3B" w:rsidP="00A70D1B">
      <w:pPr>
        <w:ind w:left="1080" w:firstLine="336"/>
        <w:jc w:val="both"/>
        <w:rPr>
          <w:rFonts w:ascii="Arial" w:hAnsi="Arial"/>
        </w:rPr>
      </w:pPr>
    </w:p>
    <w:p w:rsidR="0054226A" w:rsidRPr="001302DB" w:rsidRDefault="0054226A" w:rsidP="002708AB">
      <w:pPr>
        <w:pStyle w:val="PargrafodaLista"/>
        <w:numPr>
          <w:ilvl w:val="0"/>
          <w:numId w:val="42"/>
        </w:numPr>
        <w:rPr>
          <w:rFonts w:ascii="Arial" w:hAnsi="Arial"/>
          <w:b/>
        </w:rPr>
      </w:pPr>
      <w:r w:rsidRPr="001302DB">
        <w:rPr>
          <w:rFonts w:ascii="Arial" w:hAnsi="Arial"/>
          <w:b/>
        </w:rPr>
        <w:t>ATIVIDADES PROGRAMADAS</w:t>
      </w:r>
    </w:p>
    <w:p w:rsidR="001302DB" w:rsidRPr="001302DB" w:rsidRDefault="001302DB" w:rsidP="002708AB">
      <w:pPr>
        <w:pStyle w:val="PargrafodaLista"/>
        <w:numPr>
          <w:ilvl w:val="1"/>
          <w:numId w:val="42"/>
        </w:numPr>
        <w:rPr>
          <w:rFonts w:ascii="Arial" w:hAnsi="Arial"/>
        </w:rPr>
      </w:pPr>
      <w:r w:rsidRPr="001302DB">
        <w:rPr>
          <w:rFonts w:ascii="Arial" w:hAnsi="Arial"/>
        </w:rPr>
        <w:t>Estudo de Tópicos de Matemática Básica: (Leitura da Ref 1</w:t>
      </w:r>
      <w:r w:rsidR="00831F3B">
        <w:rPr>
          <w:rFonts w:ascii="Arial" w:hAnsi="Arial"/>
        </w:rPr>
        <w:t>, Capítulo 1</w:t>
      </w:r>
      <w:r w:rsidRPr="001302DB">
        <w:rPr>
          <w:rFonts w:ascii="Arial" w:hAnsi="Arial"/>
        </w:rPr>
        <w:t>)</w:t>
      </w:r>
    </w:p>
    <w:p w:rsidR="002708AB" w:rsidRPr="001302DB" w:rsidRDefault="002708AB" w:rsidP="002708AB">
      <w:pPr>
        <w:pStyle w:val="PargrafodaLista"/>
        <w:numPr>
          <w:ilvl w:val="1"/>
          <w:numId w:val="42"/>
        </w:numPr>
        <w:rPr>
          <w:rFonts w:ascii="Arial" w:hAnsi="Arial"/>
        </w:rPr>
      </w:pPr>
      <w:r w:rsidRPr="001302DB">
        <w:rPr>
          <w:rFonts w:ascii="Arial" w:hAnsi="Arial"/>
        </w:rPr>
        <w:t xml:space="preserve">Estudo de </w:t>
      </w:r>
      <w:r w:rsidR="001302DB" w:rsidRPr="001302DB">
        <w:rPr>
          <w:rFonts w:ascii="Arial" w:hAnsi="Arial"/>
        </w:rPr>
        <w:t xml:space="preserve">Tópicos de </w:t>
      </w:r>
      <w:r w:rsidRPr="001302DB">
        <w:rPr>
          <w:rFonts w:ascii="Arial" w:hAnsi="Arial"/>
        </w:rPr>
        <w:t>Estatística Básica</w:t>
      </w:r>
      <w:r w:rsidR="001302DB" w:rsidRPr="001302DB">
        <w:rPr>
          <w:rFonts w:ascii="Arial" w:hAnsi="Arial"/>
        </w:rPr>
        <w:t>: Média, Mediana, Desvio-Padrão, Variância (Leitura da Ref 2)</w:t>
      </w:r>
      <w:r w:rsidR="000D4781">
        <w:rPr>
          <w:rFonts w:ascii="Arial" w:hAnsi="Arial"/>
        </w:rPr>
        <w:t>, bem como de Estatística Intermediária (Probabilidade e Inferência)</w:t>
      </w:r>
    </w:p>
    <w:p w:rsidR="002708AB" w:rsidRPr="001302DB" w:rsidRDefault="002708AB" w:rsidP="002708AB">
      <w:pPr>
        <w:pStyle w:val="PargrafodaLista"/>
        <w:numPr>
          <w:ilvl w:val="1"/>
          <w:numId w:val="42"/>
        </w:numPr>
        <w:rPr>
          <w:rFonts w:ascii="Arial" w:hAnsi="Arial"/>
        </w:rPr>
      </w:pPr>
      <w:r w:rsidRPr="001302DB">
        <w:rPr>
          <w:rFonts w:ascii="Arial" w:hAnsi="Arial"/>
        </w:rPr>
        <w:t xml:space="preserve">Estudo de </w:t>
      </w:r>
      <w:r w:rsidR="00831F3B">
        <w:rPr>
          <w:rFonts w:ascii="Arial" w:hAnsi="Arial"/>
        </w:rPr>
        <w:t>Funções Excel</w:t>
      </w:r>
      <w:r w:rsidR="001302DB" w:rsidRPr="001302DB">
        <w:rPr>
          <w:rFonts w:ascii="Arial" w:hAnsi="Arial"/>
        </w:rPr>
        <w:t xml:space="preserve">: </w:t>
      </w:r>
      <w:r w:rsidR="00831F3B" w:rsidRPr="001302DB">
        <w:rPr>
          <w:rFonts w:ascii="Arial" w:hAnsi="Arial"/>
        </w:rPr>
        <w:t>(Leitura da Ref 1</w:t>
      </w:r>
      <w:r w:rsidR="00831F3B">
        <w:rPr>
          <w:rFonts w:ascii="Arial" w:hAnsi="Arial"/>
        </w:rPr>
        <w:t>, Capítulo 2</w:t>
      </w:r>
      <w:r w:rsidR="00831F3B" w:rsidRPr="001302DB">
        <w:rPr>
          <w:rFonts w:ascii="Arial" w:hAnsi="Arial"/>
        </w:rPr>
        <w:t>)</w:t>
      </w:r>
    </w:p>
    <w:p w:rsidR="002708AB" w:rsidRDefault="00831F3B" w:rsidP="002708AB">
      <w:pPr>
        <w:pStyle w:val="PargrafodaLista"/>
        <w:numPr>
          <w:ilvl w:val="1"/>
          <w:numId w:val="42"/>
        </w:numPr>
        <w:rPr>
          <w:rFonts w:ascii="Arial" w:hAnsi="Arial"/>
        </w:rPr>
      </w:pPr>
      <w:r>
        <w:rPr>
          <w:rFonts w:ascii="Arial" w:hAnsi="Arial"/>
        </w:rPr>
        <w:t>Programação em VBA</w:t>
      </w:r>
      <w:r w:rsidR="001C0B54">
        <w:rPr>
          <w:rFonts w:ascii="Arial" w:hAnsi="Arial"/>
        </w:rPr>
        <w:t xml:space="preserve"> e R</w:t>
      </w:r>
      <w:r w:rsidR="000D4781">
        <w:rPr>
          <w:rFonts w:ascii="Arial" w:hAnsi="Arial"/>
        </w:rPr>
        <w:t xml:space="preserve"> </w:t>
      </w:r>
      <w:r w:rsidR="000D4781" w:rsidRPr="001302DB">
        <w:rPr>
          <w:rFonts w:ascii="Arial" w:hAnsi="Arial"/>
        </w:rPr>
        <w:t>: (Leitura da Ref 1</w:t>
      </w:r>
      <w:r w:rsidR="000D4781">
        <w:rPr>
          <w:rFonts w:ascii="Arial" w:hAnsi="Arial"/>
        </w:rPr>
        <w:t>, Capítulo 2, e Ref 3</w:t>
      </w:r>
      <w:r w:rsidR="000D4781" w:rsidRPr="001302DB">
        <w:rPr>
          <w:rFonts w:ascii="Arial" w:hAnsi="Arial"/>
        </w:rPr>
        <w:t>)</w:t>
      </w:r>
    </w:p>
    <w:p w:rsidR="00A644DF" w:rsidRPr="001302DB" w:rsidRDefault="00A644DF" w:rsidP="002708AB">
      <w:pPr>
        <w:pStyle w:val="PargrafodaLista"/>
        <w:numPr>
          <w:ilvl w:val="1"/>
          <w:numId w:val="42"/>
        </w:numPr>
        <w:rPr>
          <w:rFonts w:ascii="Arial" w:hAnsi="Arial"/>
        </w:rPr>
      </w:pPr>
      <w:r>
        <w:rPr>
          <w:rFonts w:ascii="Arial" w:hAnsi="Arial"/>
        </w:rPr>
        <w:t xml:space="preserve">Estudo do </w:t>
      </w:r>
      <w:r w:rsidR="00BD13ED">
        <w:rPr>
          <w:rFonts w:ascii="Arial" w:hAnsi="Arial"/>
        </w:rPr>
        <w:t xml:space="preserve">Editor </w:t>
      </w:r>
      <w:r>
        <w:rPr>
          <w:rFonts w:ascii="Arial" w:hAnsi="Arial"/>
        </w:rPr>
        <w:t>Latex</w:t>
      </w:r>
    </w:p>
    <w:p w:rsidR="00831F3B" w:rsidRDefault="00831F3B" w:rsidP="002708AB">
      <w:pPr>
        <w:pStyle w:val="PargrafodaLista"/>
        <w:numPr>
          <w:ilvl w:val="1"/>
          <w:numId w:val="42"/>
        </w:numPr>
        <w:rPr>
          <w:rFonts w:ascii="Arial" w:hAnsi="Arial"/>
        </w:rPr>
      </w:pPr>
      <w:r>
        <w:rPr>
          <w:rFonts w:ascii="Arial" w:hAnsi="Arial"/>
        </w:rPr>
        <w:t>Uso do SPSS com Menu e Sintaxes</w:t>
      </w:r>
    </w:p>
    <w:p w:rsidR="007E527E" w:rsidRDefault="007E527E" w:rsidP="002708AB">
      <w:pPr>
        <w:pStyle w:val="PargrafodaLista"/>
        <w:numPr>
          <w:ilvl w:val="1"/>
          <w:numId w:val="42"/>
        </w:numPr>
        <w:rPr>
          <w:rFonts w:ascii="Arial" w:hAnsi="Arial"/>
        </w:rPr>
      </w:pPr>
      <w:r>
        <w:rPr>
          <w:rFonts w:ascii="Arial" w:hAnsi="Arial"/>
        </w:rPr>
        <w:t>Atividades com Dados Educacionais</w:t>
      </w:r>
      <w:r w:rsidR="003718CA">
        <w:rPr>
          <w:rFonts w:ascii="Arial" w:hAnsi="Arial"/>
        </w:rPr>
        <w:t xml:space="preserve"> (Teoria Clássica de Testes e Teoria da Resposta ao Item)</w:t>
      </w:r>
    </w:p>
    <w:p w:rsidR="002708AB" w:rsidRPr="001302DB" w:rsidRDefault="00831F3B" w:rsidP="002708AB">
      <w:pPr>
        <w:pStyle w:val="PargrafodaLista"/>
        <w:numPr>
          <w:ilvl w:val="1"/>
          <w:numId w:val="42"/>
        </w:numPr>
        <w:rPr>
          <w:rFonts w:ascii="Arial" w:hAnsi="Arial"/>
        </w:rPr>
      </w:pPr>
      <w:r>
        <w:rPr>
          <w:rFonts w:ascii="Arial" w:hAnsi="Arial"/>
        </w:rPr>
        <w:t xml:space="preserve">Uso de softwares de </w:t>
      </w:r>
      <w:r w:rsidR="002708AB" w:rsidRPr="001302DB">
        <w:rPr>
          <w:rFonts w:ascii="Arial" w:hAnsi="Arial"/>
        </w:rPr>
        <w:t>Estatística Espacial</w:t>
      </w:r>
    </w:p>
    <w:p w:rsidR="002708AB" w:rsidRDefault="00831F3B" w:rsidP="002708AB">
      <w:pPr>
        <w:pStyle w:val="PargrafodaLista"/>
        <w:numPr>
          <w:ilvl w:val="1"/>
          <w:numId w:val="42"/>
        </w:numPr>
        <w:rPr>
          <w:rFonts w:ascii="Arial" w:hAnsi="Arial"/>
        </w:rPr>
      </w:pPr>
      <w:r>
        <w:rPr>
          <w:rFonts w:ascii="Arial" w:hAnsi="Arial"/>
        </w:rPr>
        <w:t xml:space="preserve">Leitura de regras de língua portuguesa </w:t>
      </w:r>
      <w:r w:rsidR="00A51352">
        <w:rPr>
          <w:rFonts w:ascii="Arial" w:hAnsi="Arial"/>
        </w:rPr>
        <w:t xml:space="preserve">(LP) </w:t>
      </w:r>
      <w:r>
        <w:rPr>
          <w:rFonts w:ascii="Arial" w:hAnsi="Arial"/>
        </w:rPr>
        <w:t xml:space="preserve">e produção de textos (TCC, </w:t>
      </w:r>
      <w:r w:rsidR="00A644DF">
        <w:rPr>
          <w:rFonts w:ascii="Arial" w:hAnsi="Arial"/>
        </w:rPr>
        <w:t>Trabalho para Congresso e Artigos para Periódicos</w:t>
      </w:r>
      <w:r w:rsidR="00DD76BC">
        <w:rPr>
          <w:rFonts w:ascii="Arial" w:hAnsi="Arial"/>
        </w:rPr>
        <w:t>, Qualis</w:t>
      </w:r>
      <w:r w:rsidR="00A644DF">
        <w:rPr>
          <w:rFonts w:ascii="Arial" w:hAnsi="Arial"/>
        </w:rPr>
        <w:t>)</w:t>
      </w:r>
    </w:p>
    <w:p w:rsidR="00BD13ED" w:rsidRPr="001302DB" w:rsidRDefault="00BD13ED" w:rsidP="00E67225">
      <w:pPr>
        <w:pStyle w:val="PargrafodaLista"/>
        <w:numPr>
          <w:ilvl w:val="1"/>
          <w:numId w:val="42"/>
        </w:numPr>
        <w:jc w:val="both"/>
        <w:rPr>
          <w:rFonts w:ascii="Arial" w:hAnsi="Arial"/>
        </w:rPr>
      </w:pPr>
      <w:r>
        <w:rPr>
          <w:rFonts w:ascii="Arial" w:hAnsi="Arial"/>
        </w:rPr>
        <w:t>Desenvolvimento de Projeto Específico/Complementar: Projeto PIBIC para os bolsistas formais ou voluntários com projetos específicos, e complementar para os demais, tais como soluções de provas de concursos.</w:t>
      </w:r>
    </w:p>
    <w:p w:rsidR="002708AB" w:rsidRPr="001302DB" w:rsidRDefault="002708AB" w:rsidP="002708AB">
      <w:pPr>
        <w:pStyle w:val="PargrafodaLista"/>
        <w:rPr>
          <w:rFonts w:ascii="Arial" w:hAnsi="Arial"/>
        </w:rPr>
      </w:pPr>
    </w:p>
    <w:p w:rsidR="00A70D1B" w:rsidRPr="001302DB" w:rsidRDefault="00A70D1B" w:rsidP="00A70D1B">
      <w:pPr>
        <w:rPr>
          <w:rFonts w:ascii="Arial" w:hAnsi="Arial"/>
        </w:rPr>
      </w:pPr>
    </w:p>
    <w:p w:rsidR="0054226A" w:rsidRPr="001302DB" w:rsidRDefault="0054226A" w:rsidP="002708AB">
      <w:pPr>
        <w:pStyle w:val="PargrafodaLista"/>
        <w:numPr>
          <w:ilvl w:val="0"/>
          <w:numId w:val="42"/>
        </w:numPr>
        <w:rPr>
          <w:rFonts w:ascii="Arial" w:hAnsi="Arial"/>
          <w:b/>
        </w:rPr>
      </w:pPr>
      <w:r w:rsidRPr="001302DB">
        <w:rPr>
          <w:rFonts w:ascii="Arial" w:hAnsi="Arial"/>
          <w:b/>
        </w:rPr>
        <w:t>CRONOGRAMA</w:t>
      </w:r>
    </w:p>
    <w:p w:rsidR="001665E0" w:rsidRPr="001302DB" w:rsidRDefault="001C0B54" w:rsidP="00472B53">
      <w:pPr>
        <w:ind w:firstLine="360"/>
        <w:jc w:val="both"/>
        <w:rPr>
          <w:rFonts w:ascii="Arial" w:hAnsi="Arial"/>
        </w:rPr>
      </w:pPr>
      <w:r>
        <w:rPr>
          <w:rFonts w:ascii="Arial" w:hAnsi="Arial"/>
        </w:rPr>
        <w:t xml:space="preserve">O cronograma abaixo tem por base </w:t>
      </w:r>
      <w:r w:rsidR="00472B53">
        <w:rPr>
          <w:rFonts w:ascii="Arial" w:hAnsi="Arial"/>
        </w:rPr>
        <w:t>9 meses de participação básica e mais 3</w:t>
      </w:r>
      <w:r>
        <w:rPr>
          <w:rFonts w:ascii="Arial" w:hAnsi="Arial"/>
        </w:rPr>
        <w:t xml:space="preserve"> meses de participação </w:t>
      </w:r>
      <w:r w:rsidR="00472B53">
        <w:rPr>
          <w:rFonts w:ascii="Arial" w:hAnsi="Arial"/>
        </w:rPr>
        <w:t xml:space="preserve">complementar ou específica </w:t>
      </w:r>
      <w:r>
        <w:rPr>
          <w:rFonts w:ascii="Arial" w:hAnsi="Arial"/>
        </w:rPr>
        <w:t>no Programa.</w:t>
      </w:r>
      <w:r w:rsidR="00472B53">
        <w:rPr>
          <w:rFonts w:ascii="Arial" w:hAnsi="Arial"/>
        </w:rPr>
        <w:t xml:space="preserve"> O detalhamento das atividades está no Anexo deste documento.</w:t>
      </w:r>
    </w:p>
    <w:p w:rsidR="0044412C" w:rsidRPr="001302DB" w:rsidRDefault="0044412C" w:rsidP="0044412C">
      <w:pPr>
        <w:ind w:right="-516"/>
        <w:rPr>
          <w:rFonts w:ascii="Arial" w:hAnsi="Arial"/>
        </w:rPr>
      </w:pPr>
    </w:p>
    <w:tbl>
      <w:tblPr>
        <w:tblStyle w:val="Tabelacomgrade"/>
        <w:tblW w:w="0" w:type="auto"/>
        <w:tblInd w:w="-34" w:type="dxa"/>
        <w:tblBorders>
          <w:top w:val="thinThickSmallGap" w:sz="24" w:space="0" w:color="auto"/>
          <w:left w:val="thinThickSmallGap" w:sz="24" w:space="0" w:color="auto"/>
          <w:bottom w:val="thinThickSmallGap" w:sz="24" w:space="0" w:color="auto"/>
          <w:right w:val="thinThickSmallGap" w:sz="24" w:space="0" w:color="auto"/>
          <w:insideH w:val="none" w:sz="0" w:space="0" w:color="auto"/>
          <w:insideV w:val="none" w:sz="0" w:space="0" w:color="auto"/>
        </w:tblBorders>
        <w:tblLayout w:type="fixed"/>
        <w:tblLook w:val="04A0"/>
      </w:tblPr>
      <w:tblGrid>
        <w:gridCol w:w="568"/>
        <w:gridCol w:w="5114"/>
        <w:gridCol w:w="397"/>
        <w:gridCol w:w="397"/>
        <w:gridCol w:w="397"/>
        <w:gridCol w:w="397"/>
        <w:gridCol w:w="397"/>
        <w:gridCol w:w="397"/>
        <w:gridCol w:w="397"/>
        <w:gridCol w:w="397"/>
        <w:gridCol w:w="397"/>
        <w:gridCol w:w="397"/>
        <w:gridCol w:w="397"/>
        <w:gridCol w:w="397"/>
      </w:tblGrid>
      <w:tr w:rsidR="0044412C" w:rsidRPr="001302DB" w:rsidTr="003718CA">
        <w:trPr>
          <w:trHeight w:val="275"/>
        </w:trPr>
        <w:tc>
          <w:tcPr>
            <w:tcW w:w="5682" w:type="dxa"/>
            <w:gridSpan w:val="2"/>
            <w:vMerge w:val="restart"/>
            <w:tcBorders>
              <w:right w:val="thinThickSmallGap" w:sz="24" w:space="0" w:color="auto"/>
            </w:tcBorders>
            <w:vAlign w:val="center"/>
          </w:tcPr>
          <w:p w:rsidR="0044412C" w:rsidRPr="001302DB" w:rsidRDefault="0044412C" w:rsidP="0044412C">
            <w:pPr>
              <w:ind w:right="51"/>
              <w:jc w:val="center"/>
              <w:rPr>
                <w:rFonts w:ascii="Arial" w:hAnsi="Arial"/>
                <w:b/>
              </w:rPr>
            </w:pPr>
            <w:r w:rsidRPr="001302DB">
              <w:rPr>
                <w:rFonts w:ascii="Arial" w:hAnsi="Arial"/>
                <w:b/>
              </w:rPr>
              <w:t>ATIVIDADES</w:t>
            </w:r>
          </w:p>
        </w:tc>
        <w:tc>
          <w:tcPr>
            <w:tcW w:w="4764" w:type="dxa"/>
            <w:gridSpan w:val="12"/>
            <w:tcBorders>
              <w:left w:val="thinThickSmallGap" w:sz="24" w:space="0" w:color="auto"/>
              <w:bottom w:val="thinThickSmallGap" w:sz="24" w:space="0" w:color="auto"/>
            </w:tcBorders>
          </w:tcPr>
          <w:p w:rsidR="0044412C" w:rsidRPr="001302DB" w:rsidRDefault="0044412C" w:rsidP="0044412C">
            <w:pPr>
              <w:pStyle w:val="Ttulo5"/>
              <w:ind w:right="-70"/>
              <w:rPr>
                <w:sz w:val="20"/>
              </w:rPr>
            </w:pPr>
            <w:r w:rsidRPr="001302DB">
              <w:rPr>
                <w:color w:val="auto"/>
                <w:sz w:val="20"/>
              </w:rPr>
              <w:t>MESES</w:t>
            </w:r>
          </w:p>
        </w:tc>
      </w:tr>
      <w:tr w:rsidR="0044412C" w:rsidRPr="001302DB" w:rsidTr="003718CA">
        <w:trPr>
          <w:trHeight w:val="275"/>
        </w:trPr>
        <w:tc>
          <w:tcPr>
            <w:tcW w:w="5682" w:type="dxa"/>
            <w:gridSpan w:val="2"/>
            <w:vMerge/>
            <w:tcBorders>
              <w:bottom w:val="thinThickSmallGap" w:sz="24" w:space="0" w:color="auto"/>
              <w:right w:val="thinThickSmallGap" w:sz="24" w:space="0" w:color="auto"/>
            </w:tcBorders>
          </w:tcPr>
          <w:p w:rsidR="0044412C" w:rsidRPr="001302DB" w:rsidRDefault="0044412C">
            <w:pPr>
              <w:ind w:right="51"/>
              <w:rPr>
                <w:rFonts w:ascii="Arial" w:hAnsi="Arial"/>
              </w:rPr>
            </w:pPr>
          </w:p>
        </w:tc>
        <w:tc>
          <w:tcPr>
            <w:tcW w:w="397" w:type="dxa"/>
            <w:tcBorders>
              <w:top w:val="thinThickSmallGap" w:sz="24" w:space="0" w:color="auto"/>
              <w:left w:val="thinThickSmallGap" w:sz="24" w:space="0" w:color="auto"/>
              <w:bottom w:val="thinThickSmallGap" w:sz="24" w:space="0" w:color="auto"/>
            </w:tcBorders>
            <w:tcMar>
              <w:left w:w="57" w:type="dxa"/>
              <w:right w:w="57" w:type="dxa"/>
            </w:tcMar>
          </w:tcPr>
          <w:p w:rsidR="0044412C" w:rsidRPr="001302DB" w:rsidRDefault="0044412C" w:rsidP="001C0B54">
            <w:pPr>
              <w:ind w:right="51"/>
              <w:jc w:val="center"/>
              <w:rPr>
                <w:rFonts w:ascii="Arial" w:hAnsi="Arial"/>
                <w:b/>
              </w:rPr>
            </w:pPr>
            <w:r w:rsidRPr="001302DB">
              <w:rPr>
                <w:rFonts w:ascii="Arial" w:hAnsi="Arial"/>
                <w:b/>
              </w:rPr>
              <w:t>1</w:t>
            </w:r>
          </w:p>
        </w:tc>
        <w:tc>
          <w:tcPr>
            <w:tcW w:w="397" w:type="dxa"/>
            <w:tcBorders>
              <w:top w:val="thinThickSmallGap" w:sz="24" w:space="0" w:color="auto"/>
              <w:bottom w:val="thinThickSmallGap" w:sz="24" w:space="0" w:color="auto"/>
            </w:tcBorders>
            <w:tcMar>
              <w:left w:w="57" w:type="dxa"/>
              <w:right w:w="57" w:type="dxa"/>
            </w:tcMar>
          </w:tcPr>
          <w:p w:rsidR="0044412C" w:rsidRPr="001302DB" w:rsidRDefault="0044412C" w:rsidP="001C0B54">
            <w:pPr>
              <w:ind w:right="51"/>
              <w:jc w:val="center"/>
              <w:rPr>
                <w:rFonts w:ascii="Arial" w:hAnsi="Arial"/>
                <w:b/>
              </w:rPr>
            </w:pPr>
            <w:r w:rsidRPr="001302DB">
              <w:rPr>
                <w:rFonts w:ascii="Arial" w:hAnsi="Arial"/>
                <w:b/>
              </w:rPr>
              <w:t>2</w:t>
            </w:r>
          </w:p>
        </w:tc>
        <w:tc>
          <w:tcPr>
            <w:tcW w:w="397" w:type="dxa"/>
            <w:tcBorders>
              <w:top w:val="thinThickSmallGap" w:sz="24" w:space="0" w:color="auto"/>
              <w:bottom w:val="thinThickSmallGap" w:sz="24" w:space="0" w:color="auto"/>
            </w:tcBorders>
            <w:tcMar>
              <w:left w:w="57" w:type="dxa"/>
              <w:right w:w="57" w:type="dxa"/>
            </w:tcMar>
          </w:tcPr>
          <w:p w:rsidR="0044412C" w:rsidRPr="001302DB" w:rsidRDefault="0044412C" w:rsidP="001C0B54">
            <w:pPr>
              <w:ind w:right="51"/>
              <w:jc w:val="center"/>
              <w:rPr>
                <w:rFonts w:ascii="Arial" w:hAnsi="Arial"/>
                <w:b/>
              </w:rPr>
            </w:pPr>
            <w:r w:rsidRPr="001302DB">
              <w:rPr>
                <w:rFonts w:ascii="Arial" w:hAnsi="Arial"/>
                <w:b/>
              </w:rPr>
              <w:t>3</w:t>
            </w:r>
          </w:p>
        </w:tc>
        <w:tc>
          <w:tcPr>
            <w:tcW w:w="397" w:type="dxa"/>
            <w:tcBorders>
              <w:top w:val="thinThickSmallGap" w:sz="24" w:space="0" w:color="auto"/>
              <w:bottom w:val="thinThickSmallGap" w:sz="24" w:space="0" w:color="auto"/>
            </w:tcBorders>
            <w:tcMar>
              <w:left w:w="57" w:type="dxa"/>
              <w:right w:w="57" w:type="dxa"/>
            </w:tcMar>
          </w:tcPr>
          <w:p w:rsidR="0044412C" w:rsidRPr="001302DB" w:rsidRDefault="0044412C" w:rsidP="001C0B54">
            <w:pPr>
              <w:ind w:right="51"/>
              <w:jc w:val="center"/>
              <w:rPr>
                <w:rFonts w:ascii="Arial" w:hAnsi="Arial"/>
                <w:b/>
              </w:rPr>
            </w:pPr>
            <w:r w:rsidRPr="001302DB">
              <w:rPr>
                <w:rFonts w:ascii="Arial" w:hAnsi="Arial"/>
                <w:b/>
              </w:rPr>
              <w:t>4</w:t>
            </w:r>
          </w:p>
        </w:tc>
        <w:tc>
          <w:tcPr>
            <w:tcW w:w="397" w:type="dxa"/>
            <w:tcBorders>
              <w:top w:val="thinThickSmallGap" w:sz="24" w:space="0" w:color="auto"/>
              <w:bottom w:val="thinThickSmallGap" w:sz="24" w:space="0" w:color="auto"/>
            </w:tcBorders>
            <w:tcMar>
              <w:left w:w="57" w:type="dxa"/>
              <w:right w:w="57" w:type="dxa"/>
            </w:tcMar>
          </w:tcPr>
          <w:p w:rsidR="0044412C" w:rsidRPr="001302DB" w:rsidRDefault="0044412C" w:rsidP="001C0B54">
            <w:pPr>
              <w:ind w:right="51"/>
              <w:jc w:val="center"/>
              <w:rPr>
                <w:rFonts w:ascii="Arial" w:hAnsi="Arial"/>
                <w:b/>
              </w:rPr>
            </w:pPr>
            <w:r w:rsidRPr="001302DB">
              <w:rPr>
                <w:rFonts w:ascii="Arial" w:hAnsi="Arial"/>
                <w:b/>
              </w:rPr>
              <w:t>5</w:t>
            </w:r>
          </w:p>
        </w:tc>
        <w:tc>
          <w:tcPr>
            <w:tcW w:w="397" w:type="dxa"/>
            <w:tcBorders>
              <w:top w:val="thinThickSmallGap" w:sz="24" w:space="0" w:color="auto"/>
              <w:bottom w:val="thinThickSmallGap" w:sz="24" w:space="0" w:color="auto"/>
            </w:tcBorders>
            <w:tcMar>
              <w:left w:w="57" w:type="dxa"/>
              <w:right w:w="57" w:type="dxa"/>
            </w:tcMar>
          </w:tcPr>
          <w:p w:rsidR="0044412C" w:rsidRPr="001302DB" w:rsidRDefault="0044412C" w:rsidP="001C0B54">
            <w:pPr>
              <w:ind w:right="51"/>
              <w:jc w:val="center"/>
              <w:rPr>
                <w:rFonts w:ascii="Arial" w:hAnsi="Arial"/>
                <w:b/>
              </w:rPr>
            </w:pPr>
            <w:r w:rsidRPr="001302DB">
              <w:rPr>
                <w:rFonts w:ascii="Arial" w:hAnsi="Arial"/>
                <w:b/>
              </w:rPr>
              <w:t>6</w:t>
            </w:r>
          </w:p>
        </w:tc>
        <w:tc>
          <w:tcPr>
            <w:tcW w:w="397" w:type="dxa"/>
            <w:tcBorders>
              <w:top w:val="thinThickSmallGap" w:sz="24" w:space="0" w:color="auto"/>
              <w:bottom w:val="thinThickSmallGap" w:sz="24" w:space="0" w:color="auto"/>
            </w:tcBorders>
            <w:tcMar>
              <w:left w:w="57" w:type="dxa"/>
              <w:right w:w="57" w:type="dxa"/>
            </w:tcMar>
          </w:tcPr>
          <w:p w:rsidR="0044412C" w:rsidRPr="001302DB" w:rsidRDefault="0044412C" w:rsidP="001C0B54">
            <w:pPr>
              <w:ind w:right="51"/>
              <w:jc w:val="center"/>
              <w:rPr>
                <w:rFonts w:ascii="Arial" w:hAnsi="Arial"/>
                <w:b/>
              </w:rPr>
            </w:pPr>
            <w:r w:rsidRPr="001302DB">
              <w:rPr>
                <w:rFonts w:ascii="Arial" w:hAnsi="Arial"/>
                <w:b/>
              </w:rPr>
              <w:t>7</w:t>
            </w:r>
          </w:p>
        </w:tc>
        <w:tc>
          <w:tcPr>
            <w:tcW w:w="397" w:type="dxa"/>
            <w:tcBorders>
              <w:top w:val="thinThickSmallGap" w:sz="24" w:space="0" w:color="auto"/>
              <w:bottom w:val="thinThickSmallGap" w:sz="24" w:space="0" w:color="auto"/>
            </w:tcBorders>
            <w:tcMar>
              <w:left w:w="57" w:type="dxa"/>
              <w:right w:w="57" w:type="dxa"/>
            </w:tcMar>
          </w:tcPr>
          <w:p w:rsidR="0044412C" w:rsidRPr="001302DB" w:rsidRDefault="0044412C" w:rsidP="001C0B54">
            <w:pPr>
              <w:ind w:right="51"/>
              <w:jc w:val="center"/>
              <w:rPr>
                <w:rFonts w:ascii="Arial" w:hAnsi="Arial"/>
                <w:b/>
              </w:rPr>
            </w:pPr>
            <w:r w:rsidRPr="001302DB">
              <w:rPr>
                <w:rFonts w:ascii="Arial" w:hAnsi="Arial"/>
                <w:b/>
              </w:rPr>
              <w:t>8</w:t>
            </w:r>
          </w:p>
        </w:tc>
        <w:tc>
          <w:tcPr>
            <w:tcW w:w="397" w:type="dxa"/>
            <w:tcBorders>
              <w:top w:val="thinThickSmallGap" w:sz="24" w:space="0" w:color="auto"/>
              <w:bottom w:val="thinThickSmallGap" w:sz="24" w:space="0" w:color="auto"/>
            </w:tcBorders>
            <w:tcMar>
              <w:left w:w="57" w:type="dxa"/>
              <w:right w:w="57" w:type="dxa"/>
            </w:tcMar>
          </w:tcPr>
          <w:p w:rsidR="0044412C" w:rsidRPr="001302DB" w:rsidRDefault="0044412C" w:rsidP="001C0B54">
            <w:pPr>
              <w:ind w:right="51"/>
              <w:jc w:val="center"/>
              <w:rPr>
                <w:rFonts w:ascii="Arial" w:hAnsi="Arial"/>
                <w:b/>
              </w:rPr>
            </w:pPr>
            <w:r w:rsidRPr="001302DB">
              <w:rPr>
                <w:rFonts w:ascii="Arial" w:hAnsi="Arial"/>
                <w:b/>
              </w:rPr>
              <w:t>9</w:t>
            </w:r>
          </w:p>
        </w:tc>
        <w:tc>
          <w:tcPr>
            <w:tcW w:w="397" w:type="dxa"/>
            <w:tcBorders>
              <w:top w:val="thinThickSmallGap" w:sz="24" w:space="0" w:color="auto"/>
              <w:bottom w:val="thinThickSmallGap" w:sz="24" w:space="0" w:color="auto"/>
            </w:tcBorders>
            <w:tcMar>
              <w:left w:w="57" w:type="dxa"/>
              <w:right w:w="57" w:type="dxa"/>
            </w:tcMar>
          </w:tcPr>
          <w:p w:rsidR="0044412C" w:rsidRPr="001302DB" w:rsidRDefault="0044412C" w:rsidP="001C0B54">
            <w:pPr>
              <w:ind w:right="51"/>
              <w:jc w:val="center"/>
              <w:rPr>
                <w:rFonts w:ascii="Arial" w:hAnsi="Arial"/>
                <w:b/>
              </w:rPr>
            </w:pPr>
            <w:r w:rsidRPr="001302DB">
              <w:rPr>
                <w:rFonts w:ascii="Arial" w:hAnsi="Arial"/>
                <w:b/>
              </w:rPr>
              <w:t>10</w:t>
            </w:r>
          </w:p>
        </w:tc>
        <w:tc>
          <w:tcPr>
            <w:tcW w:w="397" w:type="dxa"/>
            <w:tcBorders>
              <w:top w:val="thinThickSmallGap" w:sz="24" w:space="0" w:color="auto"/>
              <w:bottom w:val="thinThickSmallGap" w:sz="24" w:space="0" w:color="auto"/>
            </w:tcBorders>
            <w:tcMar>
              <w:left w:w="57" w:type="dxa"/>
              <w:right w:w="57" w:type="dxa"/>
            </w:tcMar>
          </w:tcPr>
          <w:p w:rsidR="0044412C" w:rsidRPr="001302DB" w:rsidRDefault="0044412C" w:rsidP="001C0B54">
            <w:pPr>
              <w:ind w:right="51"/>
              <w:jc w:val="center"/>
              <w:rPr>
                <w:rFonts w:ascii="Arial" w:hAnsi="Arial"/>
                <w:b/>
              </w:rPr>
            </w:pPr>
            <w:r w:rsidRPr="001302DB">
              <w:rPr>
                <w:rFonts w:ascii="Arial" w:hAnsi="Arial"/>
                <w:b/>
              </w:rPr>
              <w:t>11</w:t>
            </w:r>
          </w:p>
        </w:tc>
        <w:tc>
          <w:tcPr>
            <w:tcW w:w="397" w:type="dxa"/>
            <w:tcBorders>
              <w:top w:val="thinThickSmallGap" w:sz="24" w:space="0" w:color="auto"/>
              <w:bottom w:val="thinThickSmallGap" w:sz="24" w:space="0" w:color="auto"/>
            </w:tcBorders>
            <w:tcMar>
              <w:left w:w="57" w:type="dxa"/>
              <w:right w:w="57" w:type="dxa"/>
            </w:tcMar>
          </w:tcPr>
          <w:p w:rsidR="0044412C" w:rsidRPr="001302DB" w:rsidRDefault="0044412C" w:rsidP="001C0B54">
            <w:pPr>
              <w:ind w:right="51"/>
              <w:jc w:val="center"/>
              <w:rPr>
                <w:rFonts w:ascii="Arial" w:hAnsi="Arial"/>
                <w:b/>
              </w:rPr>
            </w:pPr>
            <w:r w:rsidRPr="001302DB">
              <w:rPr>
                <w:rFonts w:ascii="Arial" w:hAnsi="Arial"/>
                <w:b/>
              </w:rPr>
              <w:t>12</w:t>
            </w:r>
          </w:p>
        </w:tc>
      </w:tr>
      <w:tr w:rsidR="0044412C" w:rsidRPr="001302DB" w:rsidTr="003718CA">
        <w:trPr>
          <w:trHeight w:val="275"/>
        </w:trPr>
        <w:tc>
          <w:tcPr>
            <w:tcW w:w="568" w:type="dxa"/>
            <w:tcBorders>
              <w:top w:val="thinThickSmallGap" w:sz="24" w:space="0" w:color="auto"/>
              <w:right w:val="thinThickSmallGap" w:sz="24" w:space="0" w:color="auto"/>
            </w:tcBorders>
          </w:tcPr>
          <w:p w:rsidR="00D80BA1" w:rsidRPr="001302DB" w:rsidRDefault="0044412C" w:rsidP="003718CA">
            <w:pPr>
              <w:ind w:right="51"/>
              <w:jc w:val="center"/>
              <w:rPr>
                <w:rFonts w:ascii="Arial" w:hAnsi="Arial"/>
              </w:rPr>
            </w:pPr>
            <w:r w:rsidRPr="001302DB">
              <w:rPr>
                <w:rFonts w:ascii="Arial" w:hAnsi="Arial"/>
              </w:rPr>
              <w:t>1</w:t>
            </w:r>
          </w:p>
        </w:tc>
        <w:tc>
          <w:tcPr>
            <w:tcW w:w="5114" w:type="dxa"/>
            <w:tcBorders>
              <w:top w:val="thinThickSmallGap" w:sz="24" w:space="0" w:color="auto"/>
              <w:left w:val="thinThickSmallGap" w:sz="24" w:space="0" w:color="auto"/>
              <w:right w:val="thinThickSmallGap" w:sz="24" w:space="0" w:color="auto"/>
            </w:tcBorders>
          </w:tcPr>
          <w:p w:rsidR="00D80BA1" w:rsidRPr="001302DB" w:rsidRDefault="00A644DF">
            <w:pPr>
              <w:ind w:right="51"/>
              <w:rPr>
                <w:rFonts w:ascii="Arial" w:hAnsi="Arial"/>
              </w:rPr>
            </w:pPr>
            <w:r w:rsidRPr="001302DB">
              <w:rPr>
                <w:rFonts w:ascii="Arial" w:hAnsi="Arial"/>
              </w:rPr>
              <w:t>Estudo de Tópicos de Matemática Básica</w:t>
            </w:r>
          </w:p>
        </w:tc>
        <w:tc>
          <w:tcPr>
            <w:tcW w:w="397" w:type="dxa"/>
            <w:tcBorders>
              <w:top w:val="thinThickSmallGap" w:sz="24" w:space="0" w:color="auto"/>
              <w:left w:val="thinThickSmallGap" w:sz="24" w:space="0" w:color="auto"/>
            </w:tcBorders>
            <w:shd w:val="clear" w:color="auto" w:fill="BFBFBF" w:themeFill="background1" w:themeFillShade="BF"/>
          </w:tcPr>
          <w:p w:rsidR="00D80BA1" w:rsidRPr="001302DB" w:rsidRDefault="00D80BA1">
            <w:pPr>
              <w:ind w:right="51"/>
              <w:rPr>
                <w:rFonts w:ascii="Arial" w:hAnsi="Arial"/>
              </w:rPr>
            </w:pPr>
          </w:p>
        </w:tc>
        <w:tc>
          <w:tcPr>
            <w:tcW w:w="397" w:type="dxa"/>
            <w:tcBorders>
              <w:top w:val="thinThickSmallGap" w:sz="24" w:space="0" w:color="auto"/>
              <w:bottom w:val="nil"/>
            </w:tcBorders>
          </w:tcPr>
          <w:p w:rsidR="00D80BA1" w:rsidRPr="001302DB" w:rsidRDefault="00D80BA1">
            <w:pPr>
              <w:ind w:right="51"/>
              <w:rPr>
                <w:rFonts w:ascii="Arial" w:hAnsi="Arial"/>
              </w:rPr>
            </w:pPr>
          </w:p>
        </w:tc>
        <w:tc>
          <w:tcPr>
            <w:tcW w:w="397" w:type="dxa"/>
            <w:tcBorders>
              <w:top w:val="thinThickSmallGap" w:sz="24" w:space="0" w:color="auto"/>
            </w:tcBorders>
          </w:tcPr>
          <w:p w:rsidR="00D80BA1" w:rsidRPr="001302DB" w:rsidRDefault="00D80BA1">
            <w:pPr>
              <w:ind w:right="51"/>
              <w:rPr>
                <w:rFonts w:ascii="Arial" w:hAnsi="Arial"/>
              </w:rPr>
            </w:pPr>
          </w:p>
        </w:tc>
        <w:tc>
          <w:tcPr>
            <w:tcW w:w="397" w:type="dxa"/>
            <w:tcBorders>
              <w:top w:val="thinThickSmallGap" w:sz="24" w:space="0" w:color="auto"/>
            </w:tcBorders>
          </w:tcPr>
          <w:p w:rsidR="00D80BA1" w:rsidRPr="001302DB" w:rsidRDefault="00D80BA1">
            <w:pPr>
              <w:ind w:right="51"/>
              <w:rPr>
                <w:rFonts w:ascii="Arial" w:hAnsi="Arial"/>
              </w:rPr>
            </w:pPr>
          </w:p>
        </w:tc>
        <w:tc>
          <w:tcPr>
            <w:tcW w:w="397" w:type="dxa"/>
            <w:tcBorders>
              <w:top w:val="thinThickSmallGap" w:sz="24" w:space="0" w:color="auto"/>
            </w:tcBorders>
          </w:tcPr>
          <w:p w:rsidR="00D80BA1" w:rsidRPr="001302DB" w:rsidRDefault="00D80BA1">
            <w:pPr>
              <w:ind w:right="51"/>
              <w:rPr>
                <w:rFonts w:ascii="Arial" w:hAnsi="Arial"/>
              </w:rPr>
            </w:pPr>
          </w:p>
        </w:tc>
        <w:tc>
          <w:tcPr>
            <w:tcW w:w="397" w:type="dxa"/>
            <w:tcBorders>
              <w:top w:val="thinThickSmallGap" w:sz="24" w:space="0" w:color="auto"/>
            </w:tcBorders>
          </w:tcPr>
          <w:p w:rsidR="00D80BA1" w:rsidRPr="001302DB" w:rsidRDefault="00D80BA1">
            <w:pPr>
              <w:ind w:right="51"/>
              <w:rPr>
                <w:rFonts w:ascii="Arial" w:hAnsi="Arial"/>
              </w:rPr>
            </w:pPr>
          </w:p>
        </w:tc>
        <w:tc>
          <w:tcPr>
            <w:tcW w:w="397" w:type="dxa"/>
            <w:tcBorders>
              <w:top w:val="thinThickSmallGap" w:sz="24" w:space="0" w:color="auto"/>
            </w:tcBorders>
          </w:tcPr>
          <w:p w:rsidR="00D80BA1" w:rsidRPr="001302DB" w:rsidRDefault="00D80BA1">
            <w:pPr>
              <w:ind w:right="51"/>
              <w:rPr>
                <w:rFonts w:ascii="Arial" w:hAnsi="Arial"/>
              </w:rPr>
            </w:pPr>
          </w:p>
        </w:tc>
        <w:tc>
          <w:tcPr>
            <w:tcW w:w="397" w:type="dxa"/>
            <w:tcBorders>
              <w:top w:val="thinThickSmallGap" w:sz="24" w:space="0" w:color="auto"/>
            </w:tcBorders>
          </w:tcPr>
          <w:p w:rsidR="00D80BA1" w:rsidRPr="001302DB" w:rsidRDefault="00D80BA1">
            <w:pPr>
              <w:ind w:right="51"/>
              <w:rPr>
                <w:rFonts w:ascii="Arial" w:hAnsi="Arial"/>
              </w:rPr>
            </w:pPr>
          </w:p>
        </w:tc>
        <w:tc>
          <w:tcPr>
            <w:tcW w:w="397" w:type="dxa"/>
            <w:tcBorders>
              <w:top w:val="thinThickSmallGap" w:sz="24" w:space="0" w:color="auto"/>
            </w:tcBorders>
          </w:tcPr>
          <w:p w:rsidR="00D80BA1" w:rsidRPr="001302DB" w:rsidRDefault="00D80BA1">
            <w:pPr>
              <w:ind w:right="51"/>
              <w:rPr>
                <w:rFonts w:ascii="Arial" w:hAnsi="Arial"/>
              </w:rPr>
            </w:pPr>
          </w:p>
        </w:tc>
        <w:tc>
          <w:tcPr>
            <w:tcW w:w="397" w:type="dxa"/>
            <w:tcBorders>
              <w:top w:val="thinThickSmallGap" w:sz="24" w:space="0" w:color="auto"/>
            </w:tcBorders>
          </w:tcPr>
          <w:p w:rsidR="00D80BA1" w:rsidRPr="001302DB" w:rsidRDefault="00D80BA1">
            <w:pPr>
              <w:ind w:right="51"/>
              <w:rPr>
                <w:rFonts w:ascii="Arial" w:hAnsi="Arial"/>
              </w:rPr>
            </w:pPr>
          </w:p>
        </w:tc>
        <w:tc>
          <w:tcPr>
            <w:tcW w:w="397" w:type="dxa"/>
            <w:tcBorders>
              <w:top w:val="thinThickSmallGap" w:sz="24" w:space="0" w:color="auto"/>
            </w:tcBorders>
          </w:tcPr>
          <w:p w:rsidR="00D80BA1" w:rsidRPr="001302DB" w:rsidRDefault="00D80BA1">
            <w:pPr>
              <w:ind w:right="51"/>
              <w:rPr>
                <w:rFonts w:ascii="Arial" w:hAnsi="Arial"/>
              </w:rPr>
            </w:pPr>
          </w:p>
        </w:tc>
        <w:tc>
          <w:tcPr>
            <w:tcW w:w="397" w:type="dxa"/>
            <w:tcBorders>
              <w:top w:val="thinThickSmallGap" w:sz="24" w:space="0" w:color="auto"/>
            </w:tcBorders>
          </w:tcPr>
          <w:p w:rsidR="00D80BA1" w:rsidRPr="001302DB" w:rsidRDefault="00D80BA1">
            <w:pPr>
              <w:ind w:right="51"/>
              <w:rPr>
                <w:rFonts w:ascii="Arial" w:hAnsi="Arial"/>
              </w:rPr>
            </w:pPr>
          </w:p>
        </w:tc>
      </w:tr>
      <w:tr w:rsidR="001C0B54" w:rsidRPr="001302DB" w:rsidTr="003718CA">
        <w:trPr>
          <w:trHeight w:val="275"/>
        </w:trPr>
        <w:tc>
          <w:tcPr>
            <w:tcW w:w="568" w:type="dxa"/>
            <w:tcBorders>
              <w:right w:val="thinThickSmallGap" w:sz="24" w:space="0" w:color="auto"/>
            </w:tcBorders>
          </w:tcPr>
          <w:p w:rsidR="001C0B54" w:rsidRPr="001302DB" w:rsidRDefault="001C0B54" w:rsidP="003718CA">
            <w:pPr>
              <w:ind w:right="51"/>
              <w:jc w:val="center"/>
              <w:rPr>
                <w:rFonts w:ascii="Arial" w:hAnsi="Arial"/>
              </w:rPr>
            </w:pPr>
            <w:r w:rsidRPr="001302DB">
              <w:rPr>
                <w:rFonts w:ascii="Arial" w:hAnsi="Arial"/>
              </w:rPr>
              <w:t>2</w:t>
            </w:r>
          </w:p>
        </w:tc>
        <w:tc>
          <w:tcPr>
            <w:tcW w:w="5114" w:type="dxa"/>
            <w:tcBorders>
              <w:left w:val="thinThickSmallGap" w:sz="24" w:space="0" w:color="auto"/>
              <w:right w:val="thinThickSmallGap" w:sz="24" w:space="0" w:color="auto"/>
            </w:tcBorders>
          </w:tcPr>
          <w:p w:rsidR="001C0B54" w:rsidRPr="001302DB" w:rsidRDefault="001C0B54">
            <w:pPr>
              <w:ind w:right="51"/>
              <w:rPr>
                <w:rFonts w:ascii="Arial" w:hAnsi="Arial"/>
              </w:rPr>
            </w:pPr>
            <w:r w:rsidRPr="001302DB">
              <w:rPr>
                <w:rFonts w:ascii="Arial" w:hAnsi="Arial"/>
              </w:rPr>
              <w:t>Estudo de Estatística Básica</w:t>
            </w:r>
          </w:p>
        </w:tc>
        <w:tc>
          <w:tcPr>
            <w:tcW w:w="397" w:type="dxa"/>
            <w:tcBorders>
              <w:left w:val="thinThickSmallGap" w:sz="24" w:space="0" w:color="auto"/>
            </w:tcBorders>
            <w:shd w:val="clear" w:color="auto" w:fill="BFBFBF" w:themeFill="background1" w:themeFillShade="BF"/>
          </w:tcPr>
          <w:p w:rsidR="001C0B54" w:rsidRPr="001302DB" w:rsidRDefault="001C0B54">
            <w:pPr>
              <w:ind w:right="51"/>
              <w:rPr>
                <w:rFonts w:ascii="Arial" w:hAnsi="Arial"/>
              </w:rPr>
            </w:pPr>
          </w:p>
        </w:tc>
        <w:tc>
          <w:tcPr>
            <w:tcW w:w="397" w:type="dxa"/>
            <w:tcBorders>
              <w:top w:val="nil"/>
              <w:bottom w:val="nil"/>
            </w:tcBorders>
            <w:shd w:val="clear" w:color="auto" w:fill="FFFFFF" w:themeFill="background1"/>
          </w:tcPr>
          <w:p w:rsidR="001C0B54" w:rsidRPr="001302DB" w:rsidRDefault="001C0B54" w:rsidP="00387438">
            <w:pPr>
              <w:ind w:right="51"/>
              <w:rPr>
                <w:rFonts w:ascii="Arial" w:hAnsi="Arial"/>
              </w:rPr>
            </w:pPr>
          </w:p>
        </w:tc>
        <w:tc>
          <w:tcPr>
            <w:tcW w:w="397" w:type="dxa"/>
            <w:tcBorders>
              <w:bottom w:val="nil"/>
            </w:tcBorders>
          </w:tcPr>
          <w:p w:rsidR="001C0B54" w:rsidRPr="001302DB" w:rsidRDefault="001C0B54">
            <w:pPr>
              <w:ind w:right="51"/>
              <w:rPr>
                <w:rFonts w:ascii="Arial" w:hAnsi="Arial"/>
              </w:rPr>
            </w:pPr>
          </w:p>
        </w:tc>
        <w:tc>
          <w:tcPr>
            <w:tcW w:w="397" w:type="dxa"/>
            <w:tcBorders>
              <w:bottom w:val="nil"/>
            </w:tcBorders>
          </w:tcPr>
          <w:p w:rsidR="001C0B54" w:rsidRPr="001302DB" w:rsidRDefault="001C0B54">
            <w:pPr>
              <w:ind w:right="51"/>
              <w:rPr>
                <w:rFonts w:ascii="Arial" w:hAnsi="Arial"/>
              </w:rPr>
            </w:pPr>
          </w:p>
        </w:tc>
        <w:tc>
          <w:tcPr>
            <w:tcW w:w="397" w:type="dxa"/>
            <w:tcBorders>
              <w:bottom w:val="nil"/>
            </w:tcBorders>
          </w:tcPr>
          <w:p w:rsidR="001C0B54" w:rsidRPr="001302DB" w:rsidRDefault="001C0B54">
            <w:pPr>
              <w:ind w:right="51"/>
              <w:rPr>
                <w:rFonts w:ascii="Arial" w:hAnsi="Arial"/>
              </w:rPr>
            </w:pPr>
          </w:p>
        </w:tc>
        <w:tc>
          <w:tcPr>
            <w:tcW w:w="397" w:type="dxa"/>
            <w:tcBorders>
              <w:bottom w:val="nil"/>
            </w:tcBorders>
          </w:tcPr>
          <w:p w:rsidR="001C0B54" w:rsidRPr="001302DB" w:rsidRDefault="001C0B54">
            <w:pPr>
              <w:ind w:right="51"/>
              <w:rPr>
                <w:rFonts w:ascii="Arial" w:hAnsi="Arial"/>
              </w:rPr>
            </w:pPr>
          </w:p>
        </w:tc>
        <w:tc>
          <w:tcPr>
            <w:tcW w:w="397" w:type="dxa"/>
          </w:tcPr>
          <w:p w:rsidR="001C0B54" w:rsidRPr="001302DB" w:rsidRDefault="001C0B54">
            <w:pPr>
              <w:ind w:right="51"/>
              <w:rPr>
                <w:rFonts w:ascii="Arial" w:hAnsi="Arial"/>
              </w:rPr>
            </w:pPr>
          </w:p>
        </w:tc>
        <w:tc>
          <w:tcPr>
            <w:tcW w:w="397" w:type="dxa"/>
          </w:tcPr>
          <w:p w:rsidR="001C0B54" w:rsidRPr="001302DB" w:rsidRDefault="001C0B54">
            <w:pPr>
              <w:ind w:right="51"/>
              <w:rPr>
                <w:rFonts w:ascii="Arial" w:hAnsi="Arial"/>
              </w:rPr>
            </w:pPr>
          </w:p>
        </w:tc>
        <w:tc>
          <w:tcPr>
            <w:tcW w:w="397" w:type="dxa"/>
          </w:tcPr>
          <w:p w:rsidR="001C0B54" w:rsidRPr="001302DB" w:rsidRDefault="001C0B54">
            <w:pPr>
              <w:ind w:right="51"/>
              <w:rPr>
                <w:rFonts w:ascii="Arial" w:hAnsi="Arial"/>
              </w:rPr>
            </w:pPr>
          </w:p>
        </w:tc>
        <w:tc>
          <w:tcPr>
            <w:tcW w:w="397" w:type="dxa"/>
          </w:tcPr>
          <w:p w:rsidR="001C0B54" w:rsidRPr="001302DB" w:rsidRDefault="001C0B54">
            <w:pPr>
              <w:ind w:right="51"/>
              <w:rPr>
                <w:rFonts w:ascii="Arial" w:hAnsi="Arial"/>
              </w:rPr>
            </w:pPr>
          </w:p>
        </w:tc>
        <w:tc>
          <w:tcPr>
            <w:tcW w:w="397" w:type="dxa"/>
          </w:tcPr>
          <w:p w:rsidR="001C0B54" w:rsidRPr="001302DB" w:rsidRDefault="001C0B54">
            <w:pPr>
              <w:ind w:right="51"/>
              <w:rPr>
                <w:rFonts w:ascii="Arial" w:hAnsi="Arial"/>
              </w:rPr>
            </w:pPr>
          </w:p>
        </w:tc>
        <w:tc>
          <w:tcPr>
            <w:tcW w:w="397" w:type="dxa"/>
          </w:tcPr>
          <w:p w:rsidR="001C0B54" w:rsidRPr="001302DB" w:rsidRDefault="001C0B54">
            <w:pPr>
              <w:ind w:right="51"/>
              <w:rPr>
                <w:rFonts w:ascii="Arial" w:hAnsi="Arial"/>
              </w:rPr>
            </w:pPr>
          </w:p>
        </w:tc>
      </w:tr>
      <w:tr w:rsidR="00D80BA1" w:rsidRPr="001302DB" w:rsidTr="003718CA">
        <w:trPr>
          <w:trHeight w:val="275"/>
        </w:trPr>
        <w:tc>
          <w:tcPr>
            <w:tcW w:w="568" w:type="dxa"/>
            <w:tcBorders>
              <w:right w:val="thinThickSmallGap" w:sz="24" w:space="0" w:color="auto"/>
            </w:tcBorders>
          </w:tcPr>
          <w:p w:rsidR="00D80BA1" w:rsidRPr="001302DB" w:rsidRDefault="0044412C" w:rsidP="003718CA">
            <w:pPr>
              <w:ind w:right="51"/>
              <w:jc w:val="center"/>
              <w:rPr>
                <w:rFonts w:ascii="Arial" w:hAnsi="Arial"/>
              </w:rPr>
            </w:pPr>
            <w:r w:rsidRPr="001302DB">
              <w:rPr>
                <w:rFonts w:ascii="Arial" w:hAnsi="Arial"/>
              </w:rPr>
              <w:t>3</w:t>
            </w:r>
          </w:p>
        </w:tc>
        <w:tc>
          <w:tcPr>
            <w:tcW w:w="5114" w:type="dxa"/>
            <w:tcBorders>
              <w:left w:val="thinThickSmallGap" w:sz="24" w:space="0" w:color="auto"/>
              <w:right w:val="thinThickSmallGap" w:sz="24" w:space="0" w:color="auto"/>
            </w:tcBorders>
          </w:tcPr>
          <w:p w:rsidR="00D80BA1" w:rsidRPr="001302DB" w:rsidRDefault="00A644DF" w:rsidP="002708AB">
            <w:pPr>
              <w:ind w:right="51"/>
              <w:rPr>
                <w:rFonts w:ascii="Arial" w:hAnsi="Arial"/>
              </w:rPr>
            </w:pPr>
            <w:r w:rsidRPr="001302DB">
              <w:rPr>
                <w:rFonts w:ascii="Arial" w:hAnsi="Arial"/>
              </w:rPr>
              <w:t xml:space="preserve">Estudo de </w:t>
            </w:r>
            <w:r>
              <w:rPr>
                <w:rFonts w:ascii="Arial" w:hAnsi="Arial"/>
              </w:rPr>
              <w:t>Funções Excel</w:t>
            </w:r>
          </w:p>
        </w:tc>
        <w:tc>
          <w:tcPr>
            <w:tcW w:w="397" w:type="dxa"/>
            <w:tcBorders>
              <w:left w:val="thinThickSmallGap" w:sz="24" w:space="0" w:color="auto"/>
            </w:tcBorders>
            <w:shd w:val="clear" w:color="auto" w:fill="FFFFFF" w:themeFill="background1"/>
          </w:tcPr>
          <w:p w:rsidR="00D80BA1" w:rsidRPr="001302DB" w:rsidRDefault="00D80BA1">
            <w:pPr>
              <w:ind w:right="51"/>
              <w:rPr>
                <w:rFonts w:ascii="Arial" w:hAnsi="Arial"/>
              </w:rPr>
            </w:pPr>
          </w:p>
        </w:tc>
        <w:tc>
          <w:tcPr>
            <w:tcW w:w="397" w:type="dxa"/>
            <w:tcBorders>
              <w:top w:val="nil"/>
              <w:bottom w:val="nil"/>
            </w:tcBorders>
            <w:shd w:val="clear" w:color="auto" w:fill="BFBFBF" w:themeFill="background1" w:themeFillShade="BF"/>
          </w:tcPr>
          <w:p w:rsidR="00D80BA1" w:rsidRPr="001302DB" w:rsidRDefault="00D80BA1">
            <w:pPr>
              <w:ind w:right="51"/>
              <w:rPr>
                <w:rFonts w:ascii="Arial" w:hAnsi="Arial"/>
              </w:rPr>
            </w:pPr>
          </w:p>
        </w:tc>
        <w:tc>
          <w:tcPr>
            <w:tcW w:w="397" w:type="dxa"/>
            <w:tcBorders>
              <w:top w:val="nil"/>
              <w:bottom w:val="nil"/>
            </w:tcBorders>
            <w:shd w:val="clear" w:color="auto" w:fill="FFFFFF" w:themeFill="background1"/>
          </w:tcPr>
          <w:p w:rsidR="00D80BA1" w:rsidRPr="001302DB" w:rsidRDefault="00D80BA1">
            <w:pPr>
              <w:ind w:right="51"/>
              <w:rPr>
                <w:rFonts w:ascii="Arial" w:hAnsi="Arial"/>
              </w:rPr>
            </w:pPr>
          </w:p>
        </w:tc>
        <w:tc>
          <w:tcPr>
            <w:tcW w:w="397" w:type="dxa"/>
            <w:tcBorders>
              <w:top w:val="nil"/>
              <w:bottom w:val="nil"/>
            </w:tcBorders>
            <w:shd w:val="clear" w:color="auto" w:fill="FFFFFF" w:themeFill="background1"/>
          </w:tcPr>
          <w:p w:rsidR="00D80BA1" w:rsidRPr="001302DB" w:rsidRDefault="00D80BA1">
            <w:pPr>
              <w:ind w:right="51"/>
              <w:rPr>
                <w:rFonts w:ascii="Arial" w:hAnsi="Arial"/>
              </w:rPr>
            </w:pPr>
          </w:p>
        </w:tc>
        <w:tc>
          <w:tcPr>
            <w:tcW w:w="397" w:type="dxa"/>
            <w:tcBorders>
              <w:top w:val="nil"/>
              <w:bottom w:val="nil"/>
            </w:tcBorders>
            <w:shd w:val="clear" w:color="auto" w:fill="FFFFFF" w:themeFill="background1"/>
          </w:tcPr>
          <w:p w:rsidR="00D80BA1" w:rsidRPr="001302DB" w:rsidRDefault="00D80BA1">
            <w:pPr>
              <w:ind w:right="51"/>
              <w:rPr>
                <w:rFonts w:ascii="Arial" w:hAnsi="Arial"/>
              </w:rPr>
            </w:pPr>
          </w:p>
        </w:tc>
        <w:tc>
          <w:tcPr>
            <w:tcW w:w="397" w:type="dxa"/>
            <w:tcBorders>
              <w:top w:val="nil"/>
              <w:bottom w:val="nil"/>
            </w:tcBorders>
            <w:shd w:val="clear" w:color="auto" w:fill="FFFFFF" w:themeFill="background1"/>
          </w:tcPr>
          <w:p w:rsidR="00D80BA1" w:rsidRPr="001302DB" w:rsidRDefault="00D80BA1">
            <w:pPr>
              <w:ind w:right="51"/>
              <w:rPr>
                <w:rFonts w:ascii="Arial" w:hAnsi="Arial"/>
              </w:rPr>
            </w:pPr>
          </w:p>
        </w:tc>
        <w:tc>
          <w:tcPr>
            <w:tcW w:w="397" w:type="dxa"/>
            <w:tcBorders>
              <w:bottom w:val="nil"/>
            </w:tcBorders>
          </w:tcPr>
          <w:p w:rsidR="00D80BA1" w:rsidRPr="001302DB" w:rsidRDefault="00D80BA1">
            <w:pPr>
              <w:ind w:right="51"/>
              <w:rPr>
                <w:rFonts w:ascii="Arial" w:hAnsi="Arial"/>
              </w:rPr>
            </w:pPr>
          </w:p>
        </w:tc>
        <w:tc>
          <w:tcPr>
            <w:tcW w:w="397" w:type="dxa"/>
            <w:tcBorders>
              <w:bottom w:val="nil"/>
            </w:tcBorders>
          </w:tcPr>
          <w:p w:rsidR="00D80BA1" w:rsidRPr="001302DB" w:rsidRDefault="00D80BA1">
            <w:pPr>
              <w:ind w:right="51"/>
              <w:rPr>
                <w:rFonts w:ascii="Arial" w:hAnsi="Arial"/>
              </w:rPr>
            </w:pPr>
          </w:p>
        </w:tc>
        <w:tc>
          <w:tcPr>
            <w:tcW w:w="397" w:type="dxa"/>
          </w:tcPr>
          <w:p w:rsidR="00D80BA1" w:rsidRPr="001302DB" w:rsidRDefault="00D80BA1">
            <w:pPr>
              <w:ind w:right="51"/>
              <w:rPr>
                <w:rFonts w:ascii="Arial" w:hAnsi="Arial"/>
              </w:rPr>
            </w:pPr>
          </w:p>
        </w:tc>
        <w:tc>
          <w:tcPr>
            <w:tcW w:w="397" w:type="dxa"/>
          </w:tcPr>
          <w:p w:rsidR="00D80BA1" w:rsidRPr="001302DB" w:rsidRDefault="00D80BA1">
            <w:pPr>
              <w:ind w:right="51"/>
              <w:rPr>
                <w:rFonts w:ascii="Arial" w:hAnsi="Arial"/>
              </w:rPr>
            </w:pPr>
          </w:p>
        </w:tc>
        <w:tc>
          <w:tcPr>
            <w:tcW w:w="397" w:type="dxa"/>
          </w:tcPr>
          <w:p w:rsidR="00D80BA1" w:rsidRPr="001302DB" w:rsidRDefault="00D80BA1">
            <w:pPr>
              <w:ind w:right="51"/>
              <w:rPr>
                <w:rFonts w:ascii="Arial" w:hAnsi="Arial"/>
              </w:rPr>
            </w:pPr>
          </w:p>
        </w:tc>
        <w:tc>
          <w:tcPr>
            <w:tcW w:w="397" w:type="dxa"/>
          </w:tcPr>
          <w:p w:rsidR="00D80BA1" w:rsidRPr="001302DB" w:rsidRDefault="00D80BA1">
            <w:pPr>
              <w:ind w:right="51"/>
              <w:rPr>
                <w:rFonts w:ascii="Arial" w:hAnsi="Arial"/>
              </w:rPr>
            </w:pPr>
          </w:p>
        </w:tc>
      </w:tr>
      <w:tr w:rsidR="00D80BA1" w:rsidRPr="001302DB" w:rsidTr="003718CA">
        <w:trPr>
          <w:trHeight w:val="275"/>
        </w:trPr>
        <w:tc>
          <w:tcPr>
            <w:tcW w:w="568" w:type="dxa"/>
            <w:tcBorders>
              <w:right w:val="thinThickSmallGap" w:sz="24" w:space="0" w:color="auto"/>
            </w:tcBorders>
          </w:tcPr>
          <w:p w:rsidR="00D80BA1" w:rsidRPr="001302DB" w:rsidRDefault="0044412C" w:rsidP="003718CA">
            <w:pPr>
              <w:ind w:right="51"/>
              <w:jc w:val="center"/>
              <w:rPr>
                <w:rFonts w:ascii="Arial" w:hAnsi="Arial"/>
              </w:rPr>
            </w:pPr>
            <w:r w:rsidRPr="001302DB">
              <w:rPr>
                <w:rFonts w:ascii="Arial" w:hAnsi="Arial"/>
              </w:rPr>
              <w:t>4</w:t>
            </w:r>
          </w:p>
        </w:tc>
        <w:tc>
          <w:tcPr>
            <w:tcW w:w="5114" w:type="dxa"/>
            <w:tcBorders>
              <w:left w:val="thinThickSmallGap" w:sz="24" w:space="0" w:color="auto"/>
              <w:right w:val="thinThickSmallGap" w:sz="24" w:space="0" w:color="auto"/>
            </w:tcBorders>
          </w:tcPr>
          <w:p w:rsidR="00D80BA1" w:rsidRPr="001302DB" w:rsidRDefault="00A644DF">
            <w:pPr>
              <w:ind w:right="51"/>
              <w:rPr>
                <w:rFonts w:ascii="Arial" w:hAnsi="Arial"/>
              </w:rPr>
            </w:pPr>
            <w:r>
              <w:rPr>
                <w:rFonts w:ascii="Arial" w:hAnsi="Arial"/>
              </w:rPr>
              <w:t>Programação em VBA</w:t>
            </w:r>
            <w:r w:rsidR="001C0B54">
              <w:rPr>
                <w:rFonts w:ascii="Arial" w:hAnsi="Arial"/>
              </w:rPr>
              <w:t xml:space="preserve"> e R</w:t>
            </w:r>
          </w:p>
        </w:tc>
        <w:tc>
          <w:tcPr>
            <w:tcW w:w="397" w:type="dxa"/>
            <w:tcBorders>
              <w:left w:val="thinThickSmallGap" w:sz="24" w:space="0" w:color="auto"/>
            </w:tcBorders>
          </w:tcPr>
          <w:p w:rsidR="00D80BA1" w:rsidRPr="001302DB" w:rsidRDefault="00D80BA1">
            <w:pPr>
              <w:ind w:right="51"/>
              <w:rPr>
                <w:rFonts w:ascii="Arial" w:hAnsi="Arial"/>
              </w:rPr>
            </w:pPr>
          </w:p>
        </w:tc>
        <w:tc>
          <w:tcPr>
            <w:tcW w:w="397" w:type="dxa"/>
            <w:tcBorders>
              <w:top w:val="nil"/>
            </w:tcBorders>
          </w:tcPr>
          <w:p w:rsidR="00D80BA1" w:rsidRPr="001302DB" w:rsidRDefault="00D80BA1">
            <w:pPr>
              <w:ind w:right="51"/>
              <w:rPr>
                <w:rFonts w:ascii="Arial" w:hAnsi="Arial"/>
              </w:rPr>
            </w:pPr>
          </w:p>
        </w:tc>
        <w:tc>
          <w:tcPr>
            <w:tcW w:w="397" w:type="dxa"/>
            <w:tcBorders>
              <w:top w:val="nil"/>
              <w:bottom w:val="nil"/>
            </w:tcBorders>
            <w:shd w:val="clear" w:color="auto" w:fill="BFBFBF" w:themeFill="background1" w:themeFillShade="BF"/>
          </w:tcPr>
          <w:p w:rsidR="00D80BA1" w:rsidRPr="001302DB" w:rsidRDefault="00D80BA1">
            <w:pPr>
              <w:ind w:right="51"/>
              <w:rPr>
                <w:rFonts w:ascii="Arial" w:hAnsi="Arial"/>
              </w:rPr>
            </w:pPr>
          </w:p>
        </w:tc>
        <w:tc>
          <w:tcPr>
            <w:tcW w:w="397" w:type="dxa"/>
            <w:tcBorders>
              <w:top w:val="nil"/>
              <w:bottom w:val="nil"/>
            </w:tcBorders>
            <w:shd w:val="clear" w:color="auto" w:fill="BFBFBF" w:themeFill="background1" w:themeFillShade="BF"/>
          </w:tcPr>
          <w:p w:rsidR="00D80BA1" w:rsidRPr="001302DB" w:rsidRDefault="00D80BA1">
            <w:pPr>
              <w:ind w:right="51"/>
              <w:rPr>
                <w:rFonts w:ascii="Arial" w:hAnsi="Arial"/>
              </w:rPr>
            </w:pPr>
          </w:p>
        </w:tc>
        <w:tc>
          <w:tcPr>
            <w:tcW w:w="397" w:type="dxa"/>
            <w:tcBorders>
              <w:top w:val="nil"/>
              <w:bottom w:val="nil"/>
            </w:tcBorders>
          </w:tcPr>
          <w:p w:rsidR="00D80BA1" w:rsidRPr="001302DB" w:rsidRDefault="00D80BA1">
            <w:pPr>
              <w:ind w:right="51"/>
              <w:rPr>
                <w:rFonts w:ascii="Arial" w:hAnsi="Arial"/>
              </w:rPr>
            </w:pPr>
          </w:p>
        </w:tc>
        <w:tc>
          <w:tcPr>
            <w:tcW w:w="397" w:type="dxa"/>
            <w:tcBorders>
              <w:top w:val="nil"/>
            </w:tcBorders>
          </w:tcPr>
          <w:p w:rsidR="00D80BA1" w:rsidRPr="001302DB" w:rsidRDefault="00D80BA1">
            <w:pPr>
              <w:ind w:right="51"/>
              <w:rPr>
                <w:rFonts w:ascii="Arial" w:hAnsi="Arial"/>
              </w:rPr>
            </w:pPr>
          </w:p>
        </w:tc>
        <w:tc>
          <w:tcPr>
            <w:tcW w:w="397" w:type="dxa"/>
            <w:tcBorders>
              <w:top w:val="nil"/>
              <w:bottom w:val="nil"/>
            </w:tcBorders>
            <w:shd w:val="clear" w:color="auto" w:fill="FFFFFF" w:themeFill="background1"/>
          </w:tcPr>
          <w:p w:rsidR="00D80BA1" w:rsidRPr="001302DB" w:rsidRDefault="00D80BA1">
            <w:pPr>
              <w:ind w:right="51"/>
              <w:rPr>
                <w:rFonts w:ascii="Arial" w:hAnsi="Arial"/>
              </w:rPr>
            </w:pPr>
          </w:p>
        </w:tc>
        <w:tc>
          <w:tcPr>
            <w:tcW w:w="397" w:type="dxa"/>
            <w:tcBorders>
              <w:top w:val="nil"/>
              <w:bottom w:val="nil"/>
            </w:tcBorders>
            <w:shd w:val="clear" w:color="auto" w:fill="FFFFFF" w:themeFill="background1"/>
          </w:tcPr>
          <w:p w:rsidR="00D80BA1" w:rsidRPr="001302DB" w:rsidRDefault="00D80BA1">
            <w:pPr>
              <w:ind w:right="51"/>
              <w:rPr>
                <w:rFonts w:ascii="Arial" w:hAnsi="Arial"/>
              </w:rPr>
            </w:pPr>
          </w:p>
        </w:tc>
        <w:tc>
          <w:tcPr>
            <w:tcW w:w="397" w:type="dxa"/>
            <w:shd w:val="clear" w:color="auto" w:fill="FFFFFF" w:themeFill="background1"/>
          </w:tcPr>
          <w:p w:rsidR="00D80BA1" w:rsidRPr="001302DB" w:rsidRDefault="00D80BA1">
            <w:pPr>
              <w:ind w:right="51"/>
              <w:rPr>
                <w:rFonts w:ascii="Arial" w:hAnsi="Arial"/>
              </w:rPr>
            </w:pPr>
          </w:p>
        </w:tc>
        <w:tc>
          <w:tcPr>
            <w:tcW w:w="397" w:type="dxa"/>
          </w:tcPr>
          <w:p w:rsidR="00D80BA1" w:rsidRPr="001302DB" w:rsidRDefault="00D80BA1">
            <w:pPr>
              <w:ind w:right="51"/>
              <w:rPr>
                <w:rFonts w:ascii="Arial" w:hAnsi="Arial"/>
              </w:rPr>
            </w:pPr>
          </w:p>
        </w:tc>
        <w:tc>
          <w:tcPr>
            <w:tcW w:w="397" w:type="dxa"/>
          </w:tcPr>
          <w:p w:rsidR="00D80BA1" w:rsidRPr="001302DB" w:rsidRDefault="00D80BA1">
            <w:pPr>
              <w:ind w:right="51"/>
              <w:rPr>
                <w:rFonts w:ascii="Arial" w:hAnsi="Arial"/>
              </w:rPr>
            </w:pPr>
          </w:p>
        </w:tc>
        <w:tc>
          <w:tcPr>
            <w:tcW w:w="397" w:type="dxa"/>
          </w:tcPr>
          <w:p w:rsidR="00D80BA1" w:rsidRPr="001302DB" w:rsidRDefault="00D80BA1">
            <w:pPr>
              <w:ind w:right="51"/>
              <w:rPr>
                <w:rFonts w:ascii="Arial" w:hAnsi="Arial"/>
              </w:rPr>
            </w:pPr>
          </w:p>
        </w:tc>
      </w:tr>
      <w:tr w:rsidR="003718CA" w:rsidRPr="001302DB" w:rsidTr="003718CA">
        <w:trPr>
          <w:trHeight w:val="275"/>
        </w:trPr>
        <w:tc>
          <w:tcPr>
            <w:tcW w:w="568" w:type="dxa"/>
            <w:tcBorders>
              <w:right w:val="thinThickSmallGap" w:sz="24" w:space="0" w:color="auto"/>
            </w:tcBorders>
          </w:tcPr>
          <w:p w:rsidR="003718CA" w:rsidRPr="001302DB" w:rsidRDefault="003718CA" w:rsidP="00387438">
            <w:pPr>
              <w:ind w:right="51"/>
              <w:jc w:val="center"/>
              <w:rPr>
                <w:rFonts w:ascii="Arial" w:hAnsi="Arial"/>
              </w:rPr>
            </w:pPr>
            <w:r>
              <w:rPr>
                <w:rFonts w:ascii="Arial" w:hAnsi="Arial"/>
              </w:rPr>
              <w:t>5</w:t>
            </w:r>
          </w:p>
        </w:tc>
        <w:tc>
          <w:tcPr>
            <w:tcW w:w="5114" w:type="dxa"/>
            <w:tcBorders>
              <w:left w:val="thinThickSmallGap" w:sz="24" w:space="0" w:color="auto"/>
              <w:right w:val="thinThickSmallGap" w:sz="24" w:space="0" w:color="auto"/>
            </w:tcBorders>
          </w:tcPr>
          <w:p w:rsidR="003718CA" w:rsidRDefault="003718CA" w:rsidP="00A644DF">
            <w:pPr>
              <w:rPr>
                <w:rFonts w:ascii="Arial" w:hAnsi="Arial"/>
              </w:rPr>
            </w:pPr>
            <w:r w:rsidRPr="00A644DF">
              <w:rPr>
                <w:rFonts w:ascii="Arial" w:hAnsi="Arial"/>
              </w:rPr>
              <w:t xml:space="preserve">Estudo do </w:t>
            </w:r>
            <w:r>
              <w:rPr>
                <w:rFonts w:ascii="Arial" w:hAnsi="Arial"/>
              </w:rPr>
              <w:t xml:space="preserve">Editor </w:t>
            </w:r>
            <w:r w:rsidRPr="00A644DF">
              <w:rPr>
                <w:rFonts w:ascii="Arial" w:hAnsi="Arial"/>
              </w:rPr>
              <w:t>Latex</w:t>
            </w:r>
          </w:p>
        </w:tc>
        <w:tc>
          <w:tcPr>
            <w:tcW w:w="397" w:type="dxa"/>
            <w:tcBorders>
              <w:left w:val="thinThickSmallGap" w:sz="24" w:space="0" w:color="auto"/>
            </w:tcBorders>
          </w:tcPr>
          <w:p w:rsidR="003718CA" w:rsidRPr="001302DB" w:rsidRDefault="003718CA">
            <w:pPr>
              <w:ind w:right="51"/>
              <w:rPr>
                <w:rFonts w:ascii="Arial" w:hAnsi="Arial"/>
              </w:rPr>
            </w:pPr>
          </w:p>
        </w:tc>
        <w:tc>
          <w:tcPr>
            <w:tcW w:w="397" w:type="dxa"/>
          </w:tcPr>
          <w:p w:rsidR="003718CA" w:rsidRPr="001302DB" w:rsidRDefault="003718CA">
            <w:pPr>
              <w:ind w:right="51"/>
              <w:rPr>
                <w:rFonts w:ascii="Arial" w:hAnsi="Arial"/>
              </w:rPr>
            </w:pPr>
          </w:p>
        </w:tc>
        <w:tc>
          <w:tcPr>
            <w:tcW w:w="397" w:type="dxa"/>
            <w:tcBorders>
              <w:top w:val="nil"/>
            </w:tcBorders>
          </w:tcPr>
          <w:p w:rsidR="003718CA" w:rsidRPr="001302DB" w:rsidRDefault="003718CA">
            <w:pPr>
              <w:ind w:right="51"/>
              <w:rPr>
                <w:rFonts w:ascii="Arial" w:hAnsi="Arial"/>
              </w:rPr>
            </w:pPr>
          </w:p>
        </w:tc>
        <w:tc>
          <w:tcPr>
            <w:tcW w:w="397" w:type="dxa"/>
            <w:tcBorders>
              <w:top w:val="nil"/>
            </w:tcBorders>
          </w:tcPr>
          <w:p w:rsidR="003718CA" w:rsidRPr="001302DB" w:rsidRDefault="003718CA">
            <w:pPr>
              <w:ind w:right="51"/>
              <w:rPr>
                <w:rFonts w:ascii="Arial" w:hAnsi="Arial"/>
              </w:rPr>
            </w:pPr>
          </w:p>
        </w:tc>
        <w:tc>
          <w:tcPr>
            <w:tcW w:w="397" w:type="dxa"/>
            <w:tcBorders>
              <w:top w:val="nil"/>
              <w:bottom w:val="nil"/>
            </w:tcBorders>
            <w:shd w:val="clear" w:color="auto" w:fill="BFBFBF" w:themeFill="background1" w:themeFillShade="BF"/>
          </w:tcPr>
          <w:p w:rsidR="003718CA" w:rsidRPr="001302DB" w:rsidRDefault="003718CA" w:rsidP="001C0B54">
            <w:pPr>
              <w:ind w:right="51"/>
              <w:jc w:val="center"/>
              <w:rPr>
                <w:rFonts w:ascii="Arial" w:hAnsi="Arial"/>
              </w:rPr>
            </w:pPr>
          </w:p>
        </w:tc>
        <w:tc>
          <w:tcPr>
            <w:tcW w:w="397" w:type="dxa"/>
            <w:tcBorders>
              <w:bottom w:val="nil"/>
            </w:tcBorders>
          </w:tcPr>
          <w:p w:rsidR="003718CA" w:rsidRPr="001302DB" w:rsidRDefault="003718CA">
            <w:pPr>
              <w:ind w:right="51"/>
              <w:rPr>
                <w:rFonts w:ascii="Arial" w:hAnsi="Arial"/>
              </w:rPr>
            </w:pPr>
          </w:p>
        </w:tc>
        <w:tc>
          <w:tcPr>
            <w:tcW w:w="397" w:type="dxa"/>
            <w:tcBorders>
              <w:top w:val="nil"/>
              <w:bottom w:val="nil"/>
            </w:tcBorders>
            <w:shd w:val="clear" w:color="auto" w:fill="FFFFFF" w:themeFill="background1"/>
          </w:tcPr>
          <w:p w:rsidR="003718CA" w:rsidRPr="001302DB" w:rsidRDefault="003718CA">
            <w:pPr>
              <w:ind w:right="51"/>
              <w:rPr>
                <w:rFonts w:ascii="Arial" w:hAnsi="Arial"/>
              </w:rPr>
            </w:pPr>
          </w:p>
        </w:tc>
        <w:tc>
          <w:tcPr>
            <w:tcW w:w="397" w:type="dxa"/>
            <w:tcBorders>
              <w:top w:val="nil"/>
              <w:bottom w:val="nil"/>
            </w:tcBorders>
            <w:shd w:val="clear" w:color="auto" w:fill="FFFFFF" w:themeFill="background1"/>
          </w:tcPr>
          <w:p w:rsidR="003718CA" w:rsidRPr="001302DB" w:rsidRDefault="003718CA">
            <w:pPr>
              <w:ind w:right="51"/>
              <w:rPr>
                <w:rFonts w:ascii="Arial" w:hAnsi="Arial"/>
              </w:rPr>
            </w:pPr>
          </w:p>
        </w:tc>
        <w:tc>
          <w:tcPr>
            <w:tcW w:w="397" w:type="dxa"/>
            <w:shd w:val="clear" w:color="auto" w:fill="FFFFFF" w:themeFill="background1"/>
          </w:tcPr>
          <w:p w:rsidR="003718CA" w:rsidRPr="001302DB" w:rsidRDefault="003718CA">
            <w:pPr>
              <w:ind w:right="51"/>
              <w:rPr>
                <w:rFonts w:ascii="Arial" w:hAnsi="Arial"/>
              </w:rPr>
            </w:pPr>
          </w:p>
        </w:tc>
        <w:tc>
          <w:tcPr>
            <w:tcW w:w="397" w:type="dxa"/>
          </w:tcPr>
          <w:p w:rsidR="003718CA" w:rsidRPr="001302DB" w:rsidRDefault="003718CA">
            <w:pPr>
              <w:ind w:right="51"/>
              <w:rPr>
                <w:rFonts w:ascii="Arial" w:hAnsi="Arial"/>
              </w:rPr>
            </w:pPr>
          </w:p>
        </w:tc>
        <w:tc>
          <w:tcPr>
            <w:tcW w:w="397" w:type="dxa"/>
          </w:tcPr>
          <w:p w:rsidR="003718CA" w:rsidRPr="001302DB" w:rsidRDefault="003718CA">
            <w:pPr>
              <w:ind w:right="51"/>
              <w:rPr>
                <w:rFonts w:ascii="Arial" w:hAnsi="Arial"/>
              </w:rPr>
            </w:pPr>
          </w:p>
        </w:tc>
        <w:tc>
          <w:tcPr>
            <w:tcW w:w="397" w:type="dxa"/>
          </w:tcPr>
          <w:p w:rsidR="003718CA" w:rsidRPr="001302DB" w:rsidRDefault="003718CA">
            <w:pPr>
              <w:ind w:right="51"/>
              <w:rPr>
                <w:rFonts w:ascii="Arial" w:hAnsi="Arial"/>
              </w:rPr>
            </w:pPr>
          </w:p>
        </w:tc>
      </w:tr>
      <w:tr w:rsidR="003718CA" w:rsidRPr="001302DB" w:rsidTr="003718CA">
        <w:trPr>
          <w:trHeight w:val="275"/>
        </w:trPr>
        <w:tc>
          <w:tcPr>
            <w:tcW w:w="568" w:type="dxa"/>
            <w:tcBorders>
              <w:right w:val="thinThickSmallGap" w:sz="24" w:space="0" w:color="auto"/>
            </w:tcBorders>
          </w:tcPr>
          <w:p w:rsidR="003718CA" w:rsidRDefault="003718CA" w:rsidP="00387438">
            <w:pPr>
              <w:ind w:right="51"/>
              <w:jc w:val="center"/>
              <w:rPr>
                <w:rFonts w:ascii="Arial" w:hAnsi="Arial"/>
              </w:rPr>
            </w:pPr>
            <w:r>
              <w:rPr>
                <w:rFonts w:ascii="Arial" w:hAnsi="Arial"/>
              </w:rPr>
              <w:t>6</w:t>
            </w:r>
          </w:p>
        </w:tc>
        <w:tc>
          <w:tcPr>
            <w:tcW w:w="5114" w:type="dxa"/>
            <w:tcBorders>
              <w:left w:val="thinThickSmallGap" w:sz="24" w:space="0" w:color="auto"/>
              <w:right w:val="thinThickSmallGap" w:sz="24" w:space="0" w:color="auto"/>
            </w:tcBorders>
          </w:tcPr>
          <w:p w:rsidR="003718CA" w:rsidRPr="00A644DF" w:rsidRDefault="003718CA" w:rsidP="00A644DF">
            <w:pPr>
              <w:rPr>
                <w:rFonts w:ascii="Arial" w:hAnsi="Arial"/>
              </w:rPr>
            </w:pPr>
            <w:r>
              <w:rPr>
                <w:rFonts w:ascii="Arial" w:hAnsi="Arial"/>
              </w:rPr>
              <w:t>Uso do SPSS com Menu e Sintaxes</w:t>
            </w:r>
          </w:p>
        </w:tc>
        <w:tc>
          <w:tcPr>
            <w:tcW w:w="397" w:type="dxa"/>
            <w:tcBorders>
              <w:left w:val="thinThickSmallGap" w:sz="24" w:space="0" w:color="auto"/>
            </w:tcBorders>
          </w:tcPr>
          <w:p w:rsidR="003718CA" w:rsidRPr="001302DB" w:rsidRDefault="003718CA">
            <w:pPr>
              <w:ind w:right="51"/>
              <w:rPr>
                <w:rFonts w:ascii="Arial" w:hAnsi="Arial"/>
              </w:rPr>
            </w:pPr>
          </w:p>
        </w:tc>
        <w:tc>
          <w:tcPr>
            <w:tcW w:w="397" w:type="dxa"/>
          </w:tcPr>
          <w:p w:rsidR="003718CA" w:rsidRPr="001302DB" w:rsidRDefault="003718CA">
            <w:pPr>
              <w:ind w:right="51"/>
              <w:rPr>
                <w:rFonts w:ascii="Arial" w:hAnsi="Arial"/>
              </w:rPr>
            </w:pPr>
          </w:p>
        </w:tc>
        <w:tc>
          <w:tcPr>
            <w:tcW w:w="397" w:type="dxa"/>
          </w:tcPr>
          <w:p w:rsidR="003718CA" w:rsidRPr="001302DB" w:rsidRDefault="003718CA">
            <w:pPr>
              <w:ind w:right="51"/>
              <w:rPr>
                <w:rFonts w:ascii="Arial" w:hAnsi="Arial"/>
              </w:rPr>
            </w:pPr>
          </w:p>
        </w:tc>
        <w:tc>
          <w:tcPr>
            <w:tcW w:w="397" w:type="dxa"/>
          </w:tcPr>
          <w:p w:rsidR="003718CA" w:rsidRPr="001302DB" w:rsidRDefault="003718CA">
            <w:pPr>
              <w:ind w:right="51"/>
              <w:rPr>
                <w:rFonts w:ascii="Arial" w:hAnsi="Arial"/>
              </w:rPr>
            </w:pPr>
          </w:p>
        </w:tc>
        <w:tc>
          <w:tcPr>
            <w:tcW w:w="397" w:type="dxa"/>
            <w:tcBorders>
              <w:top w:val="nil"/>
            </w:tcBorders>
          </w:tcPr>
          <w:p w:rsidR="003718CA" w:rsidRPr="001302DB" w:rsidRDefault="003718CA">
            <w:pPr>
              <w:ind w:right="51"/>
              <w:rPr>
                <w:rFonts w:ascii="Arial" w:hAnsi="Arial"/>
              </w:rPr>
            </w:pPr>
          </w:p>
        </w:tc>
        <w:tc>
          <w:tcPr>
            <w:tcW w:w="397" w:type="dxa"/>
            <w:tcBorders>
              <w:top w:val="nil"/>
              <w:bottom w:val="nil"/>
            </w:tcBorders>
            <w:shd w:val="clear" w:color="auto" w:fill="BFBFBF" w:themeFill="background1" w:themeFillShade="BF"/>
          </w:tcPr>
          <w:p w:rsidR="003718CA" w:rsidRPr="001302DB" w:rsidRDefault="003718CA">
            <w:pPr>
              <w:ind w:right="51"/>
              <w:rPr>
                <w:rFonts w:ascii="Arial" w:hAnsi="Arial"/>
              </w:rPr>
            </w:pPr>
          </w:p>
        </w:tc>
        <w:tc>
          <w:tcPr>
            <w:tcW w:w="397" w:type="dxa"/>
            <w:tcBorders>
              <w:top w:val="nil"/>
              <w:bottom w:val="nil"/>
            </w:tcBorders>
            <w:shd w:val="clear" w:color="auto" w:fill="auto"/>
          </w:tcPr>
          <w:p w:rsidR="003718CA" w:rsidRPr="001302DB" w:rsidRDefault="003718CA">
            <w:pPr>
              <w:ind w:right="51"/>
              <w:rPr>
                <w:rFonts w:ascii="Arial" w:hAnsi="Arial"/>
              </w:rPr>
            </w:pPr>
          </w:p>
        </w:tc>
        <w:tc>
          <w:tcPr>
            <w:tcW w:w="397" w:type="dxa"/>
            <w:tcBorders>
              <w:top w:val="nil"/>
              <w:bottom w:val="nil"/>
            </w:tcBorders>
            <w:shd w:val="clear" w:color="auto" w:fill="auto"/>
          </w:tcPr>
          <w:p w:rsidR="003718CA" w:rsidRPr="001302DB" w:rsidRDefault="003718CA">
            <w:pPr>
              <w:ind w:right="51"/>
              <w:rPr>
                <w:rFonts w:ascii="Arial" w:hAnsi="Arial"/>
              </w:rPr>
            </w:pPr>
          </w:p>
        </w:tc>
        <w:tc>
          <w:tcPr>
            <w:tcW w:w="397" w:type="dxa"/>
            <w:tcBorders>
              <w:bottom w:val="nil"/>
            </w:tcBorders>
            <w:shd w:val="clear" w:color="auto" w:fill="FFFFFF" w:themeFill="background1"/>
          </w:tcPr>
          <w:p w:rsidR="003718CA" w:rsidRPr="001302DB" w:rsidRDefault="003718CA">
            <w:pPr>
              <w:ind w:right="51"/>
              <w:rPr>
                <w:rFonts w:ascii="Arial" w:hAnsi="Arial"/>
              </w:rPr>
            </w:pPr>
          </w:p>
        </w:tc>
        <w:tc>
          <w:tcPr>
            <w:tcW w:w="397" w:type="dxa"/>
            <w:tcBorders>
              <w:bottom w:val="nil"/>
            </w:tcBorders>
          </w:tcPr>
          <w:p w:rsidR="003718CA" w:rsidRPr="001302DB" w:rsidRDefault="003718CA">
            <w:pPr>
              <w:ind w:right="51"/>
              <w:rPr>
                <w:rFonts w:ascii="Arial" w:hAnsi="Arial"/>
              </w:rPr>
            </w:pPr>
          </w:p>
        </w:tc>
        <w:tc>
          <w:tcPr>
            <w:tcW w:w="397" w:type="dxa"/>
          </w:tcPr>
          <w:p w:rsidR="003718CA" w:rsidRPr="001302DB" w:rsidRDefault="003718CA">
            <w:pPr>
              <w:ind w:right="51"/>
              <w:rPr>
                <w:rFonts w:ascii="Arial" w:hAnsi="Arial"/>
              </w:rPr>
            </w:pPr>
          </w:p>
        </w:tc>
        <w:tc>
          <w:tcPr>
            <w:tcW w:w="397" w:type="dxa"/>
          </w:tcPr>
          <w:p w:rsidR="003718CA" w:rsidRPr="001302DB" w:rsidRDefault="003718CA">
            <w:pPr>
              <w:ind w:right="51"/>
              <w:rPr>
                <w:rFonts w:ascii="Arial" w:hAnsi="Arial"/>
              </w:rPr>
            </w:pPr>
          </w:p>
        </w:tc>
      </w:tr>
      <w:tr w:rsidR="003718CA" w:rsidRPr="001302DB" w:rsidTr="003718CA">
        <w:trPr>
          <w:trHeight w:val="275"/>
        </w:trPr>
        <w:tc>
          <w:tcPr>
            <w:tcW w:w="568" w:type="dxa"/>
            <w:tcBorders>
              <w:right w:val="thinThickSmallGap" w:sz="24" w:space="0" w:color="auto"/>
            </w:tcBorders>
          </w:tcPr>
          <w:p w:rsidR="003718CA" w:rsidRPr="001302DB" w:rsidRDefault="003718CA" w:rsidP="00387438">
            <w:pPr>
              <w:ind w:right="51"/>
              <w:jc w:val="center"/>
              <w:rPr>
                <w:rFonts w:ascii="Arial" w:hAnsi="Arial"/>
              </w:rPr>
            </w:pPr>
            <w:r>
              <w:rPr>
                <w:rFonts w:ascii="Arial" w:hAnsi="Arial"/>
              </w:rPr>
              <w:t>7</w:t>
            </w:r>
          </w:p>
        </w:tc>
        <w:tc>
          <w:tcPr>
            <w:tcW w:w="5114" w:type="dxa"/>
            <w:tcBorders>
              <w:left w:val="thinThickSmallGap" w:sz="24" w:space="0" w:color="auto"/>
              <w:right w:val="thinThickSmallGap" w:sz="24" w:space="0" w:color="auto"/>
            </w:tcBorders>
          </w:tcPr>
          <w:p w:rsidR="003718CA" w:rsidRDefault="003718CA" w:rsidP="00A644DF">
            <w:pPr>
              <w:rPr>
                <w:rFonts w:ascii="Arial" w:hAnsi="Arial"/>
              </w:rPr>
            </w:pPr>
            <w:r>
              <w:rPr>
                <w:rFonts w:ascii="Arial" w:hAnsi="Arial"/>
              </w:rPr>
              <w:t>Estudo de TCT e TRI</w:t>
            </w:r>
          </w:p>
        </w:tc>
        <w:tc>
          <w:tcPr>
            <w:tcW w:w="397" w:type="dxa"/>
            <w:tcBorders>
              <w:left w:val="thinThickSmallGap" w:sz="24" w:space="0" w:color="auto"/>
            </w:tcBorders>
          </w:tcPr>
          <w:p w:rsidR="003718CA" w:rsidRPr="001302DB" w:rsidRDefault="003718CA">
            <w:pPr>
              <w:ind w:right="51"/>
              <w:rPr>
                <w:rFonts w:ascii="Arial" w:hAnsi="Arial"/>
              </w:rPr>
            </w:pPr>
          </w:p>
        </w:tc>
        <w:tc>
          <w:tcPr>
            <w:tcW w:w="397" w:type="dxa"/>
          </w:tcPr>
          <w:p w:rsidR="003718CA" w:rsidRPr="001302DB" w:rsidRDefault="003718CA">
            <w:pPr>
              <w:ind w:right="51"/>
              <w:rPr>
                <w:rFonts w:ascii="Arial" w:hAnsi="Arial"/>
              </w:rPr>
            </w:pPr>
          </w:p>
        </w:tc>
        <w:tc>
          <w:tcPr>
            <w:tcW w:w="397" w:type="dxa"/>
          </w:tcPr>
          <w:p w:rsidR="003718CA" w:rsidRPr="001302DB" w:rsidRDefault="003718CA">
            <w:pPr>
              <w:ind w:right="51"/>
              <w:rPr>
                <w:rFonts w:ascii="Arial" w:hAnsi="Arial"/>
              </w:rPr>
            </w:pPr>
          </w:p>
        </w:tc>
        <w:tc>
          <w:tcPr>
            <w:tcW w:w="397" w:type="dxa"/>
          </w:tcPr>
          <w:p w:rsidR="003718CA" w:rsidRPr="001302DB" w:rsidRDefault="003718CA">
            <w:pPr>
              <w:ind w:right="51"/>
              <w:rPr>
                <w:rFonts w:ascii="Arial" w:hAnsi="Arial"/>
              </w:rPr>
            </w:pPr>
          </w:p>
        </w:tc>
        <w:tc>
          <w:tcPr>
            <w:tcW w:w="397" w:type="dxa"/>
            <w:tcBorders>
              <w:top w:val="nil"/>
            </w:tcBorders>
          </w:tcPr>
          <w:p w:rsidR="003718CA" w:rsidRPr="001302DB" w:rsidRDefault="003718CA">
            <w:pPr>
              <w:ind w:right="51"/>
              <w:rPr>
                <w:rFonts w:ascii="Arial" w:hAnsi="Arial"/>
              </w:rPr>
            </w:pPr>
          </w:p>
        </w:tc>
        <w:tc>
          <w:tcPr>
            <w:tcW w:w="397" w:type="dxa"/>
            <w:tcBorders>
              <w:top w:val="nil"/>
              <w:bottom w:val="nil"/>
            </w:tcBorders>
            <w:shd w:val="clear" w:color="auto" w:fill="BFBFBF" w:themeFill="background1" w:themeFillShade="BF"/>
          </w:tcPr>
          <w:p w:rsidR="003718CA" w:rsidRPr="001302DB" w:rsidRDefault="003718CA">
            <w:pPr>
              <w:ind w:right="51"/>
              <w:rPr>
                <w:rFonts w:ascii="Arial" w:hAnsi="Arial"/>
              </w:rPr>
            </w:pPr>
          </w:p>
        </w:tc>
        <w:tc>
          <w:tcPr>
            <w:tcW w:w="397" w:type="dxa"/>
            <w:tcBorders>
              <w:top w:val="nil"/>
              <w:bottom w:val="nil"/>
            </w:tcBorders>
            <w:shd w:val="clear" w:color="auto" w:fill="BFBFBF" w:themeFill="background1" w:themeFillShade="BF"/>
          </w:tcPr>
          <w:p w:rsidR="003718CA" w:rsidRPr="001302DB" w:rsidRDefault="003718CA">
            <w:pPr>
              <w:ind w:right="51"/>
              <w:rPr>
                <w:rFonts w:ascii="Arial" w:hAnsi="Arial"/>
              </w:rPr>
            </w:pPr>
          </w:p>
        </w:tc>
        <w:tc>
          <w:tcPr>
            <w:tcW w:w="397" w:type="dxa"/>
            <w:tcBorders>
              <w:top w:val="nil"/>
              <w:bottom w:val="nil"/>
            </w:tcBorders>
            <w:shd w:val="clear" w:color="auto" w:fill="auto"/>
          </w:tcPr>
          <w:p w:rsidR="003718CA" w:rsidRPr="001302DB" w:rsidRDefault="003718CA">
            <w:pPr>
              <w:ind w:right="51"/>
              <w:rPr>
                <w:rFonts w:ascii="Arial" w:hAnsi="Arial"/>
              </w:rPr>
            </w:pPr>
          </w:p>
        </w:tc>
        <w:tc>
          <w:tcPr>
            <w:tcW w:w="397" w:type="dxa"/>
            <w:tcBorders>
              <w:bottom w:val="nil"/>
            </w:tcBorders>
            <w:shd w:val="clear" w:color="auto" w:fill="FFFFFF" w:themeFill="background1"/>
          </w:tcPr>
          <w:p w:rsidR="003718CA" w:rsidRPr="001302DB" w:rsidRDefault="003718CA">
            <w:pPr>
              <w:ind w:right="51"/>
              <w:rPr>
                <w:rFonts w:ascii="Arial" w:hAnsi="Arial"/>
              </w:rPr>
            </w:pPr>
          </w:p>
        </w:tc>
        <w:tc>
          <w:tcPr>
            <w:tcW w:w="397" w:type="dxa"/>
            <w:tcBorders>
              <w:bottom w:val="nil"/>
            </w:tcBorders>
          </w:tcPr>
          <w:p w:rsidR="003718CA" w:rsidRPr="001302DB" w:rsidRDefault="003718CA">
            <w:pPr>
              <w:ind w:right="51"/>
              <w:rPr>
                <w:rFonts w:ascii="Arial" w:hAnsi="Arial"/>
              </w:rPr>
            </w:pPr>
          </w:p>
        </w:tc>
        <w:tc>
          <w:tcPr>
            <w:tcW w:w="397" w:type="dxa"/>
          </w:tcPr>
          <w:p w:rsidR="003718CA" w:rsidRPr="001302DB" w:rsidRDefault="003718CA">
            <w:pPr>
              <w:ind w:right="51"/>
              <w:rPr>
                <w:rFonts w:ascii="Arial" w:hAnsi="Arial"/>
              </w:rPr>
            </w:pPr>
          </w:p>
        </w:tc>
        <w:tc>
          <w:tcPr>
            <w:tcW w:w="397" w:type="dxa"/>
          </w:tcPr>
          <w:p w:rsidR="003718CA" w:rsidRPr="001302DB" w:rsidRDefault="003718CA">
            <w:pPr>
              <w:ind w:right="51"/>
              <w:rPr>
                <w:rFonts w:ascii="Arial" w:hAnsi="Arial"/>
              </w:rPr>
            </w:pPr>
          </w:p>
        </w:tc>
      </w:tr>
      <w:tr w:rsidR="003718CA" w:rsidRPr="001302DB" w:rsidTr="003718CA">
        <w:trPr>
          <w:trHeight w:val="291"/>
        </w:trPr>
        <w:tc>
          <w:tcPr>
            <w:tcW w:w="568" w:type="dxa"/>
            <w:tcBorders>
              <w:right w:val="thinThickSmallGap" w:sz="24" w:space="0" w:color="auto"/>
            </w:tcBorders>
          </w:tcPr>
          <w:p w:rsidR="003718CA" w:rsidRPr="001302DB" w:rsidRDefault="003718CA" w:rsidP="003718CA">
            <w:pPr>
              <w:ind w:right="51"/>
              <w:jc w:val="center"/>
              <w:rPr>
                <w:rFonts w:ascii="Arial" w:hAnsi="Arial"/>
              </w:rPr>
            </w:pPr>
            <w:r>
              <w:rPr>
                <w:rFonts w:ascii="Arial" w:hAnsi="Arial"/>
              </w:rPr>
              <w:t>8</w:t>
            </w:r>
          </w:p>
        </w:tc>
        <w:tc>
          <w:tcPr>
            <w:tcW w:w="5114" w:type="dxa"/>
            <w:tcBorders>
              <w:left w:val="thinThickSmallGap" w:sz="24" w:space="0" w:color="auto"/>
              <w:right w:val="thinThickSmallGap" w:sz="24" w:space="0" w:color="auto"/>
            </w:tcBorders>
          </w:tcPr>
          <w:p w:rsidR="003718CA" w:rsidRPr="001302DB" w:rsidRDefault="003718CA">
            <w:pPr>
              <w:ind w:right="51"/>
              <w:rPr>
                <w:rFonts w:ascii="Arial" w:hAnsi="Arial"/>
              </w:rPr>
            </w:pPr>
            <w:r>
              <w:rPr>
                <w:rFonts w:ascii="Arial" w:hAnsi="Arial"/>
              </w:rPr>
              <w:t>Uso de softwares</w:t>
            </w:r>
            <w:r w:rsidRPr="001302DB">
              <w:rPr>
                <w:rFonts w:ascii="Arial" w:hAnsi="Arial"/>
              </w:rPr>
              <w:t xml:space="preserve"> de Estatística Espacial</w:t>
            </w:r>
          </w:p>
        </w:tc>
        <w:tc>
          <w:tcPr>
            <w:tcW w:w="397" w:type="dxa"/>
            <w:tcBorders>
              <w:left w:val="thinThickSmallGap" w:sz="24" w:space="0" w:color="auto"/>
            </w:tcBorders>
          </w:tcPr>
          <w:p w:rsidR="003718CA" w:rsidRPr="001302DB" w:rsidRDefault="003718CA">
            <w:pPr>
              <w:ind w:right="51"/>
              <w:rPr>
                <w:rFonts w:ascii="Arial" w:hAnsi="Arial"/>
              </w:rPr>
            </w:pPr>
          </w:p>
        </w:tc>
        <w:tc>
          <w:tcPr>
            <w:tcW w:w="397" w:type="dxa"/>
          </w:tcPr>
          <w:p w:rsidR="003718CA" w:rsidRPr="001302DB" w:rsidRDefault="003718CA">
            <w:pPr>
              <w:ind w:right="51"/>
              <w:rPr>
                <w:rFonts w:ascii="Arial" w:hAnsi="Arial"/>
              </w:rPr>
            </w:pPr>
          </w:p>
        </w:tc>
        <w:tc>
          <w:tcPr>
            <w:tcW w:w="397" w:type="dxa"/>
          </w:tcPr>
          <w:p w:rsidR="003718CA" w:rsidRPr="001302DB" w:rsidRDefault="003718CA">
            <w:pPr>
              <w:ind w:right="51"/>
              <w:rPr>
                <w:rFonts w:ascii="Arial" w:hAnsi="Arial"/>
              </w:rPr>
            </w:pPr>
          </w:p>
        </w:tc>
        <w:tc>
          <w:tcPr>
            <w:tcW w:w="397" w:type="dxa"/>
          </w:tcPr>
          <w:p w:rsidR="003718CA" w:rsidRPr="001302DB" w:rsidRDefault="003718CA">
            <w:pPr>
              <w:ind w:right="51"/>
              <w:rPr>
                <w:rFonts w:ascii="Arial" w:hAnsi="Arial"/>
              </w:rPr>
            </w:pPr>
          </w:p>
        </w:tc>
        <w:tc>
          <w:tcPr>
            <w:tcW w:w="397" w:type="dxa"/>
          </w:tcPr>
          <w:p w:rsidR="003718CA" w:rsidRPr="001302DB" w:rsidRDefault="003718CA">
            <w:pPr>
              <w:ind w:right="51"/>
              <w:rPr>
                <w:rFonts w:ascii="Arial" w:hAnsi="Arial"/>
              </w:rPr>
            </w:pPr>
          </w:p>
        </w:tc>
        <w:tc>
          <w:tcPr>
            <w:tcW w:w="397" w:type="dxa"/>
            <w:tcBorders>
              <w:top w:val="nil"/>
            </w:tcBorders>
          </w:tcPr>
          <w:p w:rsidR="003718CA" w:rsidRPr="001302DB" w:rsidRDefault="003718CA">
            <w:pPr>
              <w:ind w:right="51"/>
              <w:rPr>
                <w:rFonts w:ascii="Arial" w:hAnsi="Arial"/>
              </w:rPr>
            </w:pPr>
          </w:p>
        </w:tc>
        <w:tc>
          <w:tcPr>
            <w:tcW w:w="397" w:type="dxa"/>
            <w:tcBorders>
              <w:top w:val="nil"/>
              <w:bottom w:val="nil"/>
            </w:tcBorders>
            <w:shd w:val="clear" w:color="auto" w:fill="BFBFBF" w:themeFill="background1" w:themeFillShade="BF"/>
          </w:tcPr>
          <w:p w:rsidR="003718CA" w:rsidRPr="001302DB" w:rsidRDefault="003718CA">
            <w:pPr>
              <w:ind w:right="51"/>
              <w:rPr>
                <w:rFonts w:ascii="Arial" w:hAnsi="Arial"/>
              </w:rPr>
            </w:pPr>
          </w:p>
        </w:tc>
        <w:tc>
          <w:tcPr>
            <w:tcW w:w="397" w:type="dxa"/>
            <w:tcBorders>
              <w:top w:val="nil"/>
              <w:bottom w:val="nil"/>
            </w:tcBorders>
            <w:shd w:val="clear" w:color="auto" w:fill="auto"/>
          </w:tcPr>
          <w:p w:rsidR="003718CA" w:rsidRPr="001302DB" w:rsidRDefault="003718CA">
            <w:pPr>
              <w:ind w:right="51"/>
              <w:rPr>
                <w:rFonts w:ascii="Arial" w:hAnsi="Arial"/>
              </w:rPr>
            </w:pPr>
          </w:p>
        </w:tc>
        <w:tc>
          <w:tcPr>
            <w:tcW w:w="397" w:type="dxa"/>
            <w:tcBorders>
              <w:top w:val="nil"/>
              <w:bottom w:val="nil"/>
            </w:tcBorders>
            <w:shd w:val="clear" w:color="auto" w:fill="auto"/>
          </w:tcPr>
          <w:p w:rsidR="003718CA" w:rsidRPr="001302DB" w:rsidRDefault="003718CA">
            <w:pPr>
              <w:ind w:right="51"/>
              <w:rPr>
                <w:rFonts w:ascii="Arial" w:hAnsi="Arial"/>
              </w:rPr>
            </w:pPr>
          </w:p>
        </w:tc>
        <w:tc>
          <w:tcPr>
            <w:tcW w:w="397" w:type="dxa"/>
            <w:tcBorders>
              <w:top w:val="nil"/>
              <w:bottom w:val="nil"/>
            </w:tcBorders>
            <w:shd w:val="clear" w:color="auto" w:fill="auto"/>
          </w:tcPr>
          <w:p w:rsidR="003718CA" w:rsidRPr="001302DB" w:rsidRDefault="003718CA">
            <w:pPr>
              <w:ind w:right="51"/>
              <w:rPr>
                <w:rFonts w:ascii="Arial" w:hAnsi="Arial"/>
              </w:rPr>
            </w:pPr>
          </w:p>
        </w:tc>
        <w:tc>
          <w:tcPr>
            <w:tcW w:w="397" w:type="dxa"/>
            <w:tcBorders>
              <w:bottom w:val="nil"/>
            </w:tcBorders>
          </w:tcPr>
          <w:p w:rsidR="003718CA" w:rsidRPr="001302DB" w:rsidRDefault="003718CA">
            <w:pPr>
              <w:ind w:right="51"/>
              <w:rPr>
                <w:rFonts w:ascii="Arial" w:hAnsi="Arial"/>
              </w:rPr>
            </w:pPr>
          </w:p>
        </w:tc>
        <w:tc>
          <w:tcPr>
            <w:tcW w:w="397" w:type="dxa"/>
            <w:tcBorders>
              <w:bottom w:val="nil"/>
            </w:tcBorders>
          </w:tcPr>
          <w:p w:rsidR="003718CA" w:rsidRPr="001302DB" w:rsidRDefault="003718CA">
            <w:pPr>
              <w:ind w:right="51"/>
              <w:rPr>
                <w:rFonts w:ascii="Arial" w:hAnsi="Arial"/>
              </w:rPr>
            </w:pPr>
          </w:p>
        </w:tc>
      </w:tr>
      <w:tr w:rsidR="003718CA" w:rsidRPr="001302DB" w:rsidTr="003718CA">
        <w:trPr>
          <w:trHeight w:val="275"/>
        </w:trPr>
        <w:tc>
          <w:tcPr>
            <w:tcW w:w="568" w:type="dxa"/>
            <w:tcBorders>
              <w:right w:val="thinThickSmallGap" w:sz="24" w:space="0" w:color="auto"/>
            </w:tcBorders>
          </w:tcPr>
          <w:p w:rsidR="003718CA" w:rsidRDefault="003718CA" w:rsidP="003718CA">
            <w:pPr>
              <w:ind w:right="51"/>
              <w:jc w:val="center"/>
              <w:rPr>
                <w:rFonts w:ascii="Arial" w:hAnsi="Arial"/>
              </w:rPr>
            </w:pPr>
            <w:r>
              <w:rPr>
                <w:rFonts w:ascii="Arial" w:hAnsi="Arial"/>
              </w:rPr>
              <w:t>9</w:t>
            </w:r>
          </w:p>
        </w:tc>
        <w:tc>
          <w:tcPr>
            <w:tcW w:w="5114" w:type="dxa"/>
            <w:tcBorders>
              <w:left w:val="thinThickSmallGap" w:sz="24" w:space="0" w:color="auto"/>
              <w:right w:val="thinThickSmallGap" w:sz="24" w:space="0" w:color="auto"/>
            </w:tcBorders>
          </w:tcPr>
          <w:p w:rsidR="003718CA" w:rsidRPr="001302DB" w:rsidRDefault="003718CA" w:rsidP="00A51352">
            <w:pPr>
              <w:ind w:right="51"/>
              <w:rPr>
                <w:rFonts w:ascii="Arial" w:hAnsi="Arial"/>
              </w:rPr>
            </w:pPr>
            <w:r>
              <w:rPr>
                <w:rFonts w:ascii="Arial" w:hAnsi="Arial"/>
              </w:rPr>
              <w:t>Leitura de regras de LP e produção de textos</w:t>
            </w:r>
          </w:p>
        </w:tc>
        <w:tc>
          <w:tcPr>
            <w:tcW w:w="397" w:type="dxa"/>
            <w:tcBorders>
              <w:left w:val="thinThickSmallGap" w:sz="24" w:space="0" w:color="auto"/>
            </w:tcBorders>
          </w:tcPr>
          <w:p w:rsidR="003718CA" w:rsidRPr="001302DB" w:rsidRDefault="003718CA">
            <w:pPr>
              <w:ind w:right="51"/>
              <w:rPr>
                <w:rFonts w:ascii="Arial" w:hAnsi="Arial"/>
              </w:rPr>
            </w:pPr>
          </w:p>
        </w:tc>
        <w:tc>
          <w:tcPr>
            <w:tcW w:w="397" w:type="dxa"/>
          </w:tcPr>
          <w:p w:rsidR="003718CA" w:rsidRPr="001302DB" w:rsidRDefault="003718CA">
            <w:pPr>
              <w:ind w:right="51"/>
              <w:rPr>
                <w:rFonts w:ascii="Arial" w:hAnsi="Arial"/>
              </w:rPr>
            </w:pPr>
          </w:p>
        </w:tc>
        <w:tc>
          <w:tcPr>
            <w:tcW w:w="397" w:type="dxa"/>
          </w:tcPr>
          <w:p w:rsidR="003718CA" w:rsidRPr="001302DB" w:rsidRDefault="003718CA">
            <w:pPr>
              <w:ind w:right="51"/>
              <w:rPr>
                <w:rFonts w:ascii="Arial" w:hAnsi="Arial"/>
              </w:rPr>
            </w:pPr>
          </w:p>
        </w:tc>
        <w:tc>
          <w:tcPr>
            <w:tcW w:w="397" w:type="dxa"/>
          </w:tcPr>
          <w:p w:rsidR="003718CA" w:rsidRPr="001302DB" w:rsidRDefault="003718CA">
            <w:pPr>
              <w:ind w:right="51"/>
              <w:rPr>
                <w:rFonts w:ascii="Arial" w:hAnsi="Arial"/>
              </w:rPr>
            </w:pPr>
          </w:p>
        </w:tc>
        <w:tc>
          <w:tcPr>
            <w:tcW w:w="397" w:type="dxa"/>
          </w:tcPr>
          <w:p w:rsidR="003718CA" w:rsidRPr="001302DB" w:rsidRDefault="003718CA">
            <w:pPr>
              <w:ind w:right="51"/>
              <w:rPr>
                <w:rFonts w:ascii="Arial" w:hAnsi="Arial"/>
              </w:rPr>
            </w:pPr>
          </w:p>
        </w:tc>
        <w:tc>
          <w:tcPr>
            <w:tcW w:w="397" w:type="dxa"/>
          </w:tcPr>
          <w:p w:rsidR="003718CA" w:rsidRPr="001302DB" w:rsidRDefault="003718CA">
            <w:pPr>
              <w:ind w:right="51"/>
              <w:rPr>
                <w:rFonts w:ascii="Arial" w:hAnsi="Arial"/>
              </w:rPr>
            </w:pPr>
          </w:p>
        </w:tc>
        <w:tc>
          <w:tcPr>
            <w:tcW w:w="397" w:type="dxa"/>
            <w:tcBorders>
              <w:top w:val="nil"/>
              <w:bottom w:val="nil"/>
            </w:tcBorders>
          </w:tcPr>
          <w:p w:rsidR="003718CA" w:rsidRPr="001302DB" w:rsidRDefault="003718CA">
            <w:pPr>
              <w:ind w:right="51"/>
              <w:rPr>
                <w:rFonts w:ascii="Arial" w:hAnsi="Arial"/>
              </w:rPr>
            </w:pPr>
          </w:p>
        </w:tc>
        <w:tc>
          <w:tcPr>
            <w:tcW w:w="397" w:type="dxa"/>
            <w:tcBorders>
              <w:top w:val="nil"/>
              <w:bottom w:val="nil"/>
            </w:tcBorders>
            <w:shd w:val="clear" w:color="auto" w:fill="BFBFBF" w:themeFill="background1" w:themeFillShade="BF"/>
          </w:tcPr>
          <w:p w:rsidR="003718CA" w:rsidRPr="001302DB" w:rsidRDefault="003718CA">
            <w:pPr>
              <w:ind w:right="51"/>
              <w:rPr>
                <w:rFonts w:ascii="Arial" w:hAnsi="Arial"/>
              </w:rPr>
            </w:pPr>
          </w:p>
        </w:tc>
        <w:tc>
          <w:tcPr>
            <w:tcW w:w="397" w:type="dxa"/>
            <w:tcBorders>
              <w:top w:val="nil"/>
              <w:bottom w:val="nil"/>
            </w:tcBorders>
            <w:shd w:val="clear" w:color="auto" w:fill="BFBFBF" w:themeFill="background1" w:themeFillShade="BF"/>
          </w:tcPr>
          <w:p w:rsidR="003718CA" w:rsidRPr="001302DB" w:rsidRDefault="003718CA">
            <w:pPr>
              <w:ind w:right="51"/>
              <w:rPr>
                <w:rFonts w:ascii="Arial" w:hAnsi="Arial"/>
              </w:rPr>
            </w:pPr>
          </w:p>
        </w:tc>
        <w:tc>
          <w:tcPr>
            <w:tcW w:w="397" w:type="dxa"/>
            <w:tcBorders>
              <w:top w:val="nil"/>
              <w:bottom w:val="nil"/>
            </w:tcBorders>
            <w:shd w:val="clear" w:color="auto" w:fill="auto"/>
          </w:tcPr>
          <w:p w:rsidR="003718CA" w:rsidRPr="001302DB" w:rsidRDefault="003718CA">
            <w:pPr>
              <w:ind w:right="51"/>
              <w:rPr>
                <w:rFonts w:ascii="Arial" w:hAnsi="Arial"/>
              </w:rPr>
            </w:pPr>
          </w:p>
        </w:tc>
        <w:tc>
          <w:tcPr>
            <w:tcW w:w="397" w:type="dxa"/>
            <w:tcBorders>
              <w:top w:val="nil"/>
              <w:bottom w:val="nil"/>
            </w:tcBorders>
            <w:shd w:val="clear" w:color="auto" w:fill="auto"/>
          </w:tcPr>
          <w:p w:rsidR="003718CA" w:rsidRPr="001302DB" w:rsidRDefault="003718CA">
            <w:pPr>
              <w:ind w:right="51"/>
              <w:rPr>
                <w:rFonts w:ascii="Arial" w:hAnsi="Arial"/>
              </w:rPr>
            </w:pPr>
          </w:p>
        </w:tc>
        <w:tc>
          <w:tcPr>
            <w:tcW w:w="397" w:type="dxa"/>
            <w:tcBorders>
              <w:top w:val="nil"/>
              <w:bottom w:val="nil"/>
            </w:tcBorders>
            <w:shd w:val="clear" w:color="auto" w:fill="auto"/>
          </w:tcPr>
          <w:p w:rsidR="003718CA" w:rsidRPr="001302DB" w:rsidRDefault="003718CA">
            <w:pPr>
              <w:ind w:right="51"/>
              <w:rPr>
                <w:rFonts w:ascii="Arial" w:hAnsi="Arial"/>
              </w:rPr>
            </w:pPr>
          </w:p>
        </w:tc>
      </w:tr>
      <w:tr w:rsidR="003718CA" w:rsidRPr="001302DB" w:rsidTr="003718CA">
        <w:trPr>
          <w:trHeight w:val="275"/>
        </w:trPr>
        <w:tc>
          <w:tcPr>
            <w:tcW w:w="568" w:type="dxa"/>
            <w:tcBorders>
              <w:right w:val="thinThickSmallGap" w:sz="24" w:space="0" w:color="auto"/>
            </w:tcBorders>
          </w:tcPr>
          <w:p w:rsidR="003718CA" w:rsidRDefault="003718CA" w:rsidP="003718CA">
            <w:pPr>
              <w:ind w:right="51"/>
              <w:jc w:val="center"/>
              <w:rPr>
                <w:rFonts w:ascii="Arial" w:hAnsi="Arial"/>
              </w:rPr>
            </w:pPr>
            <w:r>
              <w:rPr>
                <w:rFonts w:ascii="Arial" w:hAnsi="Arial"/>
              </w:rPr>
              <w:t>10</w:t>
            </w:r>
          </w:p>
        </w:tc>
        <w:tc>
          <w:tcPr>
            <w:tcW w:w="5114" w:type="dxa"/>
            <w:tcBorders>
              <w:left w:val="thinThickSmallGap" w:sz="24" w:space="0" w:color="auto"/>
              <w:right w:val="thinThickSmallGap" w:sz="24" w:space="0" w:color="auto"/>
            </w:tcBorders>
          </w:tcPr>
          <w:p w:rsidR="003718CA" w:rsidRDefault="003718CA" w:rsidP="00170CC9">
            <w:pPr>
              <w:ind w:right="51"/>
              <w:rPr>
                <w:rFonts w:ascii="Arial" w:hAnsi="Arial"/>
              </w:rPr>
            </w:pPr>
            <w:r>
              <w:rPr>
                <w:rFonts w:ascii="Arial" w:hAnsi="Arial"/>
              </w:rPr>
              <w:t>Desenvolvimento de Projeto Específico/Complementar</w:t>
            </w:r>
          </w:p>
        </w:tc>
        <w:tc>
          <w:tcPr>
            <w:tcW w:w="397" w:type="dxa"/>
            <w:tcBorders>
              <w:left w:val="thinThickSmallGap" w:sz="24" w:space="0" w:color="auto"/>
            </w:tcBorders>
          </w:tcPr>
          <w:p w:rsidR="003718CA" w:rsidRPr="001302DB" w:rsidRDefault="003718CA">
            <w:pPr>
              <w:ind w:right="51"/>
              <w:rPr>
                <w:rFonts w:ascii="Arial" w:hAnsi="Arial"/>
              </w:rPr>
            </w:pPr>
          </w:p>
        </w:tc>
        <w:tc>
          <w:tcPr>
            <w:tcW w:w="397" w:type="dxa"/>
          </w:tcPr>
          <w:p w:rsidR="003718CA" w:rsidRPr="001302DB" w:rsidRDefault="003718CA">
            <w:pPr>
              <w:ind w:right="51"/>
              <w:rPr>
                <w:rFonts w:ascii="Arial" w:hAnsi="Arial"/>
              </w:rPr>
            </w:pPr>
          </w:p>
        </w:tc>
        <w:tc>
          <w:tcPr>
            <w:tcW w:w="397" w:type="dxa"/>
          </w:tcPr>
          <w:p w:rsidR="003718CA" w:rsidRPr="001302DB" w:rsidRDefault="003718CA">
            <w:pPr>
              <w:ind w:right="51"/>
              <w:rPr>
                <w:rFonts w:ascii="Arial" w:hAnsi="Arial"/>
              </w:rPr>
            </w:pPr>
          </w:p>
        </w:tc>
        <w:tc>
          <w:tcPr>
            <w:tcW w:w="397" w:type="dxa"/>
          </w:tcPr>
          <w:p w:rsidR="003718CA" w:rsidRPr="001302DB" w:rsidRDefault="003718CA">
            <w:pPr>
              <w:ind w:right="51"/>
              <w:rPr>
                <w:rFonts w:ascii="Arial" w:hAnsi="Arial"/>
              </w:rPr>
            </w:pPr>
          </w:p>
        </w:tc>
        <w:tc>
          <w:tcPr>
            <w:tcW w:w="397" w:type="dxa"/>
          </w:tcPr>
          <w:p w:rsidR="003718CA" w:rsidRPr="001302DB" w:rsidRDefault="003718CA">
            <w:pPr>
              <w:ind w:right="51"/>
              <w:rPr>
                <w:rFonts w:ascii="Arial" w:hAnsi="Arial"/>
              </w:rPr>
            </w:pPr>
          </w:p>
        </w:tc>
        <w:tc>
          <w:tcPr>
            <w:tcW w:w="397" w:type="dxa"/>
          </w:tcPr>
          <w:p w:rsidR="003718CA" w:rsidRPr="001302DB" w:rsidRDefault="003718CA">
            <w:pPr>
              <w:ind w:right="51"/>
              <w:rPr>
                <w:rFonts w:ascii="Arial" w:hAnsi="Arial"/>
              </w:rPr>
            </w:pPr>
          </w:p>
        </w:tc>
        <w:tc>
          <w:tcPr>
            <w:tcW w:w="397" w:type="dxa"/>
            <w:tcBorders>
              <w:top w:val="nil"/>
            </w:tcBorders>
          </w:tcPr>
          <w:p w:rsidR="003718CA" w:rsidRPr="001302DB" w:rsidRDefault="003718CA">
            <w:pPr>
              <w:ind w:right="51"/>
              <w:rPr>
                <w:rFonts w:ascii="Arial" w:hAnsi="Arial"/>
              </w:rPr>
            </w:pPr>
          </w:p>
        </w:tc>
        <w:tc>
          <w:tcPr>
            <w:tcW w:w="397" w:type="dxa"/>
            <w:tcBorders>
              <w:top w:val="nil"/>
              <w:bottom w:val="thinThickSmallGap" w:sz="24" w:space="0" w:color="auto"/>
            </w:tcBorders>
            <w:shd w:val="clear" w:color="auto" w:fill="auto"/>
          </w:tcPr>
          <w:p w:rsidR="003718CA" w:rsidRPr="001302DB" w:rsidRDefault="003718CA">
            <w:pPr>
              <w:ind w:right="51"/>
              <w:rPr>
                <w:rFonts w:ascii="Arial" w:hAnsi="Arial"/>
              </w:rPr>
            </w:pPr>
          </w:p>
        </w:tc>
        <w:tc>
          <w:tcPr>
            <w:tcW w:w="397" w:type="dxa"/>
            <w:tcBorders>
              <w:top w:val="nil"/>
              <w:bottom w:val="thinThickSmallGap" w:sz="24" w:space="0" w:color="auto"/>
            </w:tcBorders>
            <w:shd w:val="clear" w:color="auto" w:fill="BFBFBF" w:themeFill="background1" w:themeFillShade="BF"/>
          </w:tcPr>
          <w:p w:rsidR="003718CA" w:rsidRPr="001302DB" w:rsidRDefault="003718CA">
            <w:pPr>
              <w:ind w:right="51"/>
              <w:rPr>
                <w:rFonts w:ascii="Arial" w:hAnsi="Arial"/>
              </w:rPr>
            </w:pPr>
          </w:p>
        </w:tc>
        <w:tc>
          <w:tcPr>
            <w:tcW w:w="397" w:type="dxa"/>
            <w:tcBorders>
              <w:top w:val="nil"/>
              <w:bottom w:val="thinThickSmallGap" w:sz="24" w:space="0" w:color="auto"/>
            </w:tcBorders>
            <w:shd w:val="clear" w:color="auto" w:fill="BFBFBF" w:themeFill="background1" w:themeFillShade="BF"/>
          </w:tcPr>
          <w:p w:rsidR="003718CA" w:rsidRPr="001302DB" w:rsidRDefault="003718CA">
            <w:pPr>
              <w:ind w:right="51"/>
              <w:rPr>
                <w:rFonts w:ascii="Arial" w:hAnsi="Arial"/>
              </w:rPr>
            </w:pPr>
          </w:p>
        </w:tc>
        <w:tc>
          <w:tcPr>
            <w:tcW w:w="397" w:type="dxa"/>
            <w:tcBorders>
              <w:top w:val="nil"/>
              <w:bottom w:val="thinThickSmallGap" w:sz="24" w:space="0" w:color="auto"/>
            </w:tcBorders>
            <w:shd w:val="clear" w:color="auto" w:fill="BFBFBF" w:themeFill="background1" w:themeFillShade="BF"/>
          </w:tcPr>
          <w:p w:rsidR="003718CA" w:rsidRPr="001302DB" w:rsidRDefault="003718CA">
            <w:pPr>
              <w:ind w:right="51"/>
              <w:rPr>
                <w:rFonts w:ascii="Arial" w:hAnsi="Arial"/>
              </w:rPr>
            </w:pPr>
          </w:p>
        </w:tc>
        <w:tc>
          <w:tcPr>
            <w:tcW w:w="397" w:type="dxa"/>
            <w:tcBorders>
              <w:top w:val="nil"/>
              <w:bottom w:val="thinThickSmallGap" w:sz="24" w:space="0" w:color="auto"/>
            </w:tcBorders>
            <w:shd w:val="clear" w:color="auto" w:fill="BFBFBF" w:themeFill="background1" w:themeFillShade="BF"/>
          </w:tcPr>
          <w:p w:rsidR="003718CA" w:rsidRPr="001302DB" w:rsidRDefault="003718CA">
            <w:pPr>
              <w:ind w:right="51"/>
              <w:rPr>
                <w:rFonts w:ascii="Arial" w:hAnsi="Arial"/>
              </w:rPr>
            </w:pPr>
          </w:p>
        </w:tc>
      </w:tr>
    </w:tbl>
    <w:p w:rsidR="00D80BA1" w:rsidRPr="001302DB" w:rsidRDefault="00D80BA1">
      <w:pPr>
        <w:ind w:right="51"/>
        <w:rPr>
          <w:rFonts w:ascii="Arial" w:hAnsi="Arial"/>
        </w:rPr>
      </w:pPr>
    </w:p>
    <w:p w:rsidR="00D80BA1" w:rsidRPr="001302DB" w:rsidRDefault="00D80BA1">
      <w:pPr>
        <w:ind w:right="51"/>
        <w:rPr>
          <w:rFonts w:ascii="Arial" w:hAnsi="Arial"/>
        </w:rPr>
      </w:pPr>
    </w:p>
    <w:p w:rsidR="00CD57BF" w:rsidRPr="001302DB" w:rsidRDefault="00CD57BF" w:rsidP="002708AB">
      <w:pPr>
        <w:pStyle w:val="PargrafodaLista"/>
        <w:numPr>
          <w:ilvl w:val="0"/>
          <w:numId w:val="42"/>
        </w:numPr>
        <w:rPr>
          <w:rFonts w:ascii="Arial" w:hAnsi="Arial"/>
        </w:rPr>
      </w:pPr>
      <w:r w:rsidRPr="001302DB">
        <w:rPr>
          <w:rFonts w:ascii="Arial" w:hAnsi="Arial"/>
          <w:b/>
        </w:rPr>
        <w:t>HORÁRIO DE TRABALHO:</w:t>
      </w:r>
    </w:p>
    <w:p w:rsidR="00CD57BF" w:rsidRDefault="00BA1B2F" w:rsidP="00074923">
      <w:pPr>
        <w:pStyle w:val="PargrafodaLista"/>
        <w:jc w:val="both"/>
        <w:rPr>
          <w:rFonts w:ascii="Arial" w:hAnsi="Arial"/>
        </w:rPr>
      </w:pPr>
      <w:r>
        <w:rPr>
          <w:rFonts w:ascii="Arial" w:hAnsi="Arial"/>
        </w:rPr>
        <w:t xml:space="preserve">A participação no Programa deve ser encarada como uma grande preparação para o Mercado de Trabalho ou sequência de estudos em nível de Pós-Graduação, com horários e atividades a cumprir.  </w:t>
      </w:r>
      <w:r w:rsidR="001302DB">
        <w:rPr>
          <w:rFonts w:ascii="Arial" w:hAnsi="Arial"/>
        </w:rPr>
        <w:t>O</w:t>
      </w:r>
      <w:r w:rsidR="003C7D77" w:rsidRPr="001302DB">
        <w:rPr>
          <w:rFonts w:ascii="Arial" w:hAnsi="Arial"/>
        </w:rPr>
        <w:t xml:space="preserve"> horário </w:t>
      </w:r>
      <w:r w:rsidR="00AA5150">
        <w:rPr>
          <w:rFonts w:ascii="Arial" w:hAnsi="Arial"/>
        </w:rPr>
        <w:t xml:space="preserve">padrão </w:t>
      </w:r>
      <w:r w:rsidR="003C7D77" w:rsidRPr="001302DB">
        <w:rPr>
          <w:rFonts w:ascii="Arial" w:hAnsi="Arial"/>
        </w:rPr>
        <w:t xml:space="preserve">de </w:t>
      </w:r>
      <w:r w:rsidR="001302DB">
        <w:rPr>
          <w:rFonts w:ascii="Arial" w:hAnsi="Arial"/>
        </w:rPr>
        <w:t xml:space="preserve">desenvolvimento dessas </w:t>
      </w:r>
      <w:r w:rsidR="003C7D77" w:rsidRPr="001302DB">
        <w:rPr>
          <w:rFonts w:ascii="Arial" w:hAnsi="Arial"/>
        </w:rPr>
        <w:t>atividades</w:t>
      </w:r>
      <w:r w:rsidR="001302DB">
        <w:rPr>
          <w:rFonts w:ascii="Arial" w:hAnsi="Arial"/>
        </w:rPr>
        <w:t xml:space="preserve"> será de 8h às 12h, de segunda à sexta, no local determinado pelo Orientador</w:t>
      </w:r>
      <w:r w:rsidR="00074923">
        <w:rPr>
          <w:rFonts w:ascii="Arial" w:hAnsi="Arial"/>
        </w:rPr>
        <w:t>, independente da presença d</w:t>
      </w:r>
      <w:r w:rsidR="00A644DF">
        <w:rPr>
          <w:rFonts w:ascii="Arial" w:hAnsi="Arial"/>
        </w:rPr>
        <w:t>este Orientador no local</w:t>
      </w:r>
      <w:r w:rsidR="001302DB">
        <w:rPr>
          <w:rFonts w:ascii="Arial" w:hAnsi="Arial"/>
        </w:rPr>
        <w:t>.</w:t>
      </w:r>
      <w:r w:rsidR="00074923">
        <w:rPr>
          <w:rFonts w:ascii="Arial" w:hAnsi="Arial"/>
        </w:rPr>
        <w:t xml:space="preserve"> </w:t>
      </w:r>
      <w:r w:rsidR="00AA5150">
        <w:rPr>
          <w:rFonts w:ascii="Arial" w:hAnsi="Arial"/>
        </w:rPr>
        <w:t>Para PJr’s voluntários, outros horários poderão ser combinado</w:t>
      </w:r>
      <w:r w:rsidR="000D41AE">
        <w:rPr>
          <w:rFonts w:ascii="Arial" w:hAnsi="Arial"/>
        </w:rPr>
        <w:t>s, com pelo menos três dias semanais</w:t>
      </w:r>
      <w:r w:rsidR="00AA5150">
        <w:rPr>
          <w:rFonts w:ascii="Arial" w:hAnsi="Arial"/>
        </w:rPr>
        <w:t xml:space="preserve"> </w:t>
      </w:r>
      <w:r w:rsidR="00A644DF">
        <w:rPr>
          <w:rFonts w:ascii="Arial" w:hAnsi="Arial"/>
        </w:rPr>
        <w:t>O</w:t>
      </w:r>
      <w:r w:rsidR="00074923">
        <w:rPr>
          <w:rFonts w:ascii="Arial" w:hAnsi="Arial"/>
        </w:rPr>
        <w:t xml:space="preserve"> cumprimento de horário claramente determina</w:t>
      </w:r>
      <w:r>
        <w:rPr>
          <w:rFonts w:ascii="Arial" w:hAnsi="Arial"/>
        </w:rPr>
        <w:t>rá</w:t>
      </w:r>
      <w:r w:rsidR="00074923">
        <w:rPr>
          <w:rFonts w:ascii="Arial" w:hAnsi="Arial"/>
        </w:rPr>
        <w:t xml:space="preserve"> o compromisso e profissionalismo do PJ</w:t>
      </w:r>
      <w:r w:rsidR="00B80ADF">
        <w:rPr>
          <w:rFonts w:ascii="Arial" w:hAnsi="Arial"/>
        </w:rPr>
        <w:t>r</w:t>
      </w:r>
      <w:r w:rsidR="00074923">
        <w:rPr>
          <w:rFonts w:ascii="Arial" w:hAnsi="Arial"/>
        </w:rPr>
        <w:t>. Se um PJ</w:t>
      </w:r>
      <w:r w:rsidR="00B80ADF">
        <w:rPr>
          <w:rFonts w:ascii="Arial" w:hAnsi="Arial"/>
        </w:rPr>
        <w:t>r</w:t>
      </w:r>
      <w:r w:rsidR="00074923">
        <w:rPr>
          <w:rFonts w:ascii="Arial" w:hAnsi="Arial"/>
        </w:rPr>
        <w:t xml:space="preserve"> não puder cumprir o horário</w:t>
      </w:r>
      <w:r w:rsidR="00AA5150">
        <w:rPr>
          <w:rFonts w:ascii="Arial" w:hAnsi="Arial"/>
        </w:rPr>
        <w:t xml:space="preserve"> combinado</w:t>
      </w:r>
      <w:r w:rsidR="00074923">
        <w:rPr>
          <w:rFonts w:ascii="Arial" w:hAnsi="Arial"/>
        </w:rPr>
        <w:t>, o mesmo deverá solicitar, por iniciativa própria, o desligamento/descredenciamento do Programa</w:t>
      </w:r>
      <w:r w:rsidR="00A644DF">
        <w:rPr>
          <w:rFonts w:ascii="Arial" w:hAnsi="Arial"/>
        </w:rPr>
        <w:t xml:space="preserve">, e não deverá ser indicado para qualquer oportunidade que vier a surgir. Como imprevistos podem ocorrer, o sábado pela manhã poderá ser utilizado para cobrir eventuais </w:t>
      </w:r>
      <w:r w:rsidR="00A555C1">
        <w:rPr>
          <w:rFonts w:ascii="Arial" w:hAnsi="Arial"/>
        </w:rPr>
        <w:t>faltas durante a semana.</w:t>
      </w:r>
      <w:r w:rsidR="000D41AE">
        <w:rPr>
          <w:rFonts w:ascii="Arial" w:hAnsi="Arial"/>
        </w:rPr>
        <w:t xml:space="preserve"> A carga horária efetivamente cumprida será informada ao Curso para fins de contagem como Atividades Extra-Curriculares ou equivalente.</w:t>
      </w:r>
    </w:p>
    <w:p w:rsidR="000D41AE" w:rsidRPr="001302DB" w:rsidRDefault="000D41AE" w:rsidP="00074923">
      <w:pPr>
        <w:pStyle w:val="PargrafodaLista"/>
        <w:jc w:val="both"/>
        <w:rPr>
          <w:rFonts w:ascii="Arial" w:hAnsi="Arial"/>
        </w:rPr>
      </w:pPr>
    </w:p>
    <w:p w:rsidR="003C7D77" w:rsidRPr="001302DB" w:rsidRDefault="003C7D77" w:rsidP="00CD57BF">
      <w:pPr>
        <w:pStyle w:val="PargrafodaLista"/>
        <w:rPr>
          <w:rFonts w:ascii="Arial" w:hAnsi="Arial"/>
        </w:rPr>
      </w:pPr>
    </w:p>
    <w:p w:rsidR="00112853" w:rsidRPr="00112853" w:rsidRDefault="00112853" w:rsidP="002708AB">
      <w:pPr>
        <w:pStyle w:val="PargrafodaLista"/>
        <w:numPr>
          <w:ilvl w:val="0"/>
          <w:numId w:val="42"/>
        </w:numPr>
        <w:rPr>
          <w:rFonts w:ascii="Arial" w:hAnsi="Arial"/>
        </w:rPr>
      </w:pPr>
      <w:r>
        <w:rPr>
          <w:rFonts w:ascii="Arial" w:hAnsi="Arial"/>
          <w:b/>
        </w:rPr>
        <w:lastRenderedPageBreak/>
        <w:t>PRELIMINARES</w:t>
      </w:r>
    </w:p>
    <w:p w:rsidR="00112853" w:rsidRDefault="00112853" w:rsidP="007156BB">
      <w:pPr>
        <w:pStyle w:val="PargrafodaLista"/>
        <w:jc w:val="both"/>
        <w:rPr>
          <w:rFonts w:ascii="Arial" w:hAnsi="Arial"/>
        </w:rPr>
      </w:pPr>
      <w:r>
        <w:rPr>
          <w:rFonts w:ascii="Arial" w:hAnsi="Arial"/>
        </w:rPr>
        <w:t>Todos os b</w:t>
      </w:r>
      <w:r w:rsidR="007156BB">
        <w:rPr>
          <w:rFonts w:ascii="Arial" w:hAnsi="Arial"/>
        </w:rPr>
        <w:t>olsistas deverão ter um email institucional (</w:t>
      </w:r>
      <w:hyperlink r:id="rId9" w:history="1">
        <w:r w:rsidR="007156BB" w:rsidRPr="00465E47">
          <w:rPr>
            <w:rStyle w:val="Hyperlink"/>
            <w:rFonts w:ascii="Arial" w:hAnsi="Arial"/>
          </w:rPr>
          <w:t>nome.sobrenome@icen.ufpa.br</w:t>
        </w:r>
      </w:hyperlink>
      <w:r w:rsidR="007156BB">
        <w:rPr>
          <w:rFonts w:ascii="Arial" w:hAnsi="Arial"/>
        </w:rPr>
        <w:t xml:space="preserve">), para que possam baixar artigos científicos, bem como criar uma home-page (ver www.ctic.ufpa.br) . Também deverão criar um Currículo Lattes em </w:t>
      </w:r>
      <w:hyperlink r:id="rId10" w:history="1">
        <w:r w:rsidR="007156BB" w:rsidRPr="00465E47">
          <w:rPr>
            <w:rStyle w:val="Hyperlink"/>
            <w:rFonts w:ascii="Arial" w:hAnsi="Arial"/>
          </w:rPr>
          <w:t>www.cnpq.br</w:t>
        </w:r>
      </w:hyperlink>
      <w:r w:rsidR="000D41AE">
        <w:t xml:space="preserve"> (</w:t>
      </w:r>
      <w:r w:rsidR="000D41AE" w:rsidRPr="000D41AE">
        <w:rPr>
          <w:i/>
        </w:rPr>
        <w:t>Plataforma Lattes &gt; Cadastrar novo currículo</w:t>
      </w:r>
      <w:r w:rsidR="000D41AE">
        <w:t>)</w:t>
      </w:r>
      <w:r w:rsidR="007156BB">
        <w:rPr>
          <w:rFonts w:ascii="Arial" w:hAnsi="Arial"/>
        </w:rPr>
        <w:t>. Também deverão manter atualizado seu cadastro na Secretaria</w:t>
      </w:r>
      <w:r w:rsidR="000D41AE">
        <w:rPr>
          <w:rFonts w:ascii="Arial" w:hAnsi="Arial"/>
        </w:rPr>
        <w:t xml:space="preserve"> do Curso</w:t>
      </w:r>
      <w:r w:rsidR="007156BB">
        <w:rPr>
          <w:rFonts w:ascii="Arial" w:hAnsi="Arial"/>
        </w:rPr>
        <w:t>.</w:t>
      </w:r>
    </w:p>
    <w:p w:rsidR="007156BB" w:rsidRPr="00112853" w:rsidRDefault="007156BB" w:rsidP="00112853">
      <w:pPr>
        <w:pStyle w:val="PargrafodaLista"/>
        <w:rPr>
          <w:rFonts w:ascii="Arial" w:hAnsi="Arial"/>
        </w:rPr>
      </w:pPr>
    </w:p>
    <w:p w:rsidR="001665E0" w:rsidRPr="001302DB" w:rsidRDefault="001665E0" w:rsidP="002708AB">
      <w:pPr>
        <w:pStyle w:val="PargrafodaLista"/>
        <w:numPr>
          <w:ilvl w:val="0"/>
          <w:numId w:val="42"/>
        </w:numPr>
        <w:rPr>
          <w:rFonts w:ascii="Arial" w:hAnsi="Arial"/>
        </w:rPr>
      </w:pPr>
      <w:r w:rsidRPr="001302DB">
        <w:rPr>
          <w:rFonts w:ascii="Arial" w:hAnsi="Arial"/>
          <w:b/>
        </w:rPr>
        <w:t>RESULTADOS ESPERADOS</w:t>
      </w:r>
      <w:r w:rsidRPr="001302DB">
        <w:rPr>
          <w:rFonts w:ascii="Arial" w:hAnsi="Arial"/>
        </w:rPr>
        <w:t>:</w:t>
      </w:r>
    </w:p>
    <w:p w:rsidR="002708AB" w:rsidRPr="001302DB" w:rsidRDefault="00A555C1" w:rsidP="000D4781">
      <w:pPr>
        <w:ind w:left="720"/>
        <w:jc w:val="both"/>
        <w:rPr>
          <w:rFonts w:ascii="Arial" w:hAnsi="Arial"/>
        </w:rPr>
      </w:pPr>
      <w:r>
        <w:rPr>
          <w:rFonts w:ascii="Arial" w:hAnsi="Arial"/>
        </w:rPr>
        <w:t xml:space="preserve">Espera-se desenvolver nos PJ’s um </w:t>
      </w:r>
      <w:r w:rsidR="00557061">
        <w:rPr>
          <w:rFonts w:ascii="Arial" w:hAnsi="Arial"/>
        </w:rPr>
        <w:t xml:space="preserve">elevado nível acadêmico, </w:t>
      </w:r>
      <w:r>
        <w:rPr>
          <w:rFonts w:ascii="Arial" w:hAnsi="Arial"/>
        </w:rPr>
        <w:t>alto nível de compromisso profi</w:t>
      </w:r>
      <w:r w:rsidR="00BA1B2F">
        <w:rPr>
          <w:rFonts w:ascii="Arial" w:hAnsi="Arial"/>
        </w:rPr>
        <w:t xml:space="preserve">ssional e um </w:t>
      </w:r>
      <w:r w:rsidR="00A51352">
        <w:rPr>
          <w:rFonts w:ascii="Arial" w:hAnsi="Arial"/>
        </w:rPr>
        <w:t>s</w:t>
      </w:r>
      <w:r w:rsidR="00BA1B2F">
        <w:rPr>
          <w:rFonts w:ascii="Arial" w:hAnsi="Arial"/>
        </w:rPr>
        <w:t>enso crítico</w:t>
      </w:r>
      <w:r w:rsidR="00557061">
        <w:rPr>
          <w:rFonts w:ascii="Arial" w:hAnsi="Arial"/>
        </w:rPr>
        <w:t xml:space="preserve"> apurado</w:t>
      </w:r>
      <w:r w:rsidR="00BA1B2F">
        <w:rPr>
          <w:rFonts w:ascii="Arial" w:hAnsi="Arial"/>
        </w:rPr>
        <w:t xml:space="preserve">. </w:t>
      </w:r>
      <w:r w:rsidR="00472B53">
        <w:rPr>
          <w:rFonts w:ascii="Arial" w:hAnsi="Arial"/>
        </w:rPr>
        <w:t xml:space="preserve">A desenvoltura </w:t>
      </w:r>
      <w:r w:rsidR="007156BB">
        <w:rPr>
          <w:rFonts w:ascii="Arial" w:hAnsi="Arial"/>
        </w:rPr>
        <w:t xml:space="preserve">em Aplicativos e Banco de Dados, bem como </w:t>
      </w:r>
      <w:r w:rsidR="00472B53">
        <w:rPr>
          <w:rFonts w:ascii="Arial" w:hAnsi="Arial"/>
        </w:rPr>
        <w:t xml:space="preserve">na elaboração de </w:t>
      </w:r>
      <w:r w:rsidR="00B80ADF">
        <w:rPr>
          <w:rFonts w:ascii="Arial" w:hAnsi="Arial"/>
        </w:rPr>
        <w:t>sintaxes será um grande diferencial na formação do PJr.</w:t>
      </w:r>
      <w:r w:rsidR="000D4781">
        <w:rPr>
          <w:rFonts w:ascii="Arial" w:hAnsi="Arial"/>
        </w:rPr>
        <w:t xml:space="preserve"> Alguns PJr’s deverão partir para cursos de Pós-Graduação, com o dinamismo desejado e necessário.</w:t>
      </w:r>
    </w:p>
    <w:p w:rsidR="001665E0" w:rsidRPr="001302DB" w:rsidRDefault="001665E0">
      <w:pPr>
        <w:rPr>
          <w:rFonts w:ascii="Arial" w:hAnsi="Arial"/>
        </w:rPr>
      </w:pPr>
    </w:p>
    <w:p w:rsidR="001665E0" w:rsidRPr="001302DB" w:rsidRDefault="001665E0" w:rsidP="00C75A36">
      <w:pPr>
        <w:pStyle w:val="PargrafodaLista"/>
        <w:numPr>
          <w:ilvl w:val="0"/>
          <w:numId w:val="42"/>
        </w:numPr>
        <w:rPr>
          <w:rFonts w:ascii="Arial" w:hAnsi="Arial"/>
          <w:b/>
        </w:rPr>
      </w:pPr>
      <w:r w:rsidRPr="001302DB">
        <w:rPr>
          <w:rFonts w:ascii="Arial" w:hAnsi="Arial"/>
          <w:b/>
        </w:rPr>
        <w:t>BIBLIOGRAFIA</w:t>
      </w:r>
    </w:p>
    <w:p w:rsidR="00BD13ED" w:rsidRDefault="00BD13ED" w:rsidP="00BD13ED">
      <w:pPr>
        <w:rPr>
          <w:rFonts w:ascii="Arial" w:hAnsi="Arial" w:cs="Arial"/>
        </w:rPr>
      </w:pPr>
    </w:p>
    <w:p w:rsidR="00BD13ED" w:rsidRDefault="00BD13ED" w:rsidP="00217BF9">
      <w:pPr>
        <w:pStyle w:val="PargrafodaLista"/>
        <w:numPr>
          <w:ilvl w:val="0"/>
          <w:numId w:val="46"/>
        </w:numPr>
        <w:ind w:left="1418" w:hanging="710"/>
        <w:jc w:val="both"/>
        <w:rPr>
          <w:rFonts w:ascii="Arial" w:hAnsi="Arial" w:cs="Arial"/>
        </w:rPr>
      </w:pPr>
      <w:r>
        <w:rPr>
          <w:rFonts w:ascii="Arial" w:hAnsi="Arial" w:cs="Arial"/>
        </w:rPr>
        <w:t xml:space="preserve">Tavares, H.R., Madruga, M.R., </w:t>
      </w:r>
      <w:r w:rsidR="00DD76BC">
        <w:rPr>
          <w:rFonts w:ascii="Arial" w:hAnsi="Arial" w:cs="Arial"/>
        </w:rPr>
        <w:t xml:space="preserve">Carvalho Jr, J. G. </w:t>
      </w:r>
      <w:r>
        <w:rPr>
          <w:rFonts w:ascii="Arial" w:hAnsi="Arial" w:cs="Arial"/>
        </w:rPr>
        <w:t>(2012). Introdução à Probabilidade: uma abordagem computacional. Notas de aula, UFPA.</w:t>
      </w:r>
    </w:p>
    <w:p w:rsidR="00BD13ED" w:rsidRDefault="00BD13ED" w:rsidP="00BD13ED">
      <w:pPr>
        <w:pStyle w:val="PargrafodaLista"/>
        <w:numPr>
          <w:ilvl w:val="0"/>
          <w:numId w:val="46"/>
        </w:numPr>
        <w:rPr>
          <w:rFonts w:ascii="Arial" w:hAnsi="Arial" w:cs="Arial"/>
          <w:lang w:val="en-US"/>
        </w:rPr>
      </w:pPr>
      <w:r w:rsidRPr="00BD13ED">
        <w:rPr>
          <w:rFonts w:ascii="Arial" w:hAnsi="Arial" w:cs="Arial"/>
          <w:lang w:val="en-US"/>
        </w:rPr>
        <w:t>Bolfarine, H. Sandoval, M.P ()</w:t>
      </w:r>
    </w:p>
    <w:p w:rsidR="00DD76BC" w:rsidRPr="00DD76BC" w:rsidRDefault="00DD76BC" w:rsidP="00BD13ED">
      <w:pPr>
        <w:pStyle w:val="PargrafodaLista"/>
        <w:numPr>
          <w:ilvl w:val="0"/>
          <w:numId w:val="46"/>
        </w:numPr>
        <w:rPr>
          <w:rFonts w:ascii="Arial" w:hAnsi="Arial" w:cs="Arial"/>
        </w:rPr>
      </w:pPr>
      <w:r w:rsidRPr="00DD76BC">
        <w:rPr>
          <w:rFonts w:ascii="Arial" w:hAnsi="Arial" w:cs="Arial"/>
        </w:rPr>
        <w:t xml:space="preserve">Tavares, H. R. </w:t>
      </w:r>
      <w:r>
        <w:rPr>
          <w:rFonts w:ascii="Arial" w:hAnsi="Arial" w:cs="Arial"/>
        </w:rPr>
        <w:t xml:space="preserve">(2012). </w:t>
      </w:r>
      <w:r w:rsidRPr="00DD76BC">
        <w:rPr>
          <w:rFonts w:ascii="Arial" w:hAnsi="Arial" w:cs="Arial"/>
        </w:rPr>
        <w:t>VBA Para Estatística</w:t>
      </w:r>
    </w:p>
    <w:p w:rsidR="00BD13ED" w:rsidRDefault="00BD13ED" w:rsidP="00BD13ED">
      <w:pPr>
        <w:pStyle w:val="PargrafodaLista"/>
        <w:numPr>
          <w:ilvl w:val="0"/>
          <w:numId w:val="46"/>
        </w:numPr>
        <w:rPr>
          <w:rFonts w:ascii="Arial" w:hAnsi="Arial" w:cs="Arial"/>
        </w:rPr>
      </w:pPr>
      <w:r w:rsidRPr="00BD13ED">
        <w:rPr>
          <w:rFonts w:ascii="Arial" w:hAnsi="Arial" w:cs="Arial"/>
        </w:rPr>
        <w:t>Os 150 erros mais comuns em L</w:t>
      </w:r>
      <w:r>
        <w:rPr>
          <w:rFonts w:ascii="Arial" w:hAnsi="Arial" w:cs="Arial"/>
        </w:rPr>
        <w:t>íngua Portuguesa</w:t>
      </w:r>
    </w:p>
    <w:p w:rsidR="00BD13ED" w:rsidRDefault="00BD13ED" w:rsidP="00BD13ED">
      <w:pPr>
        <w:pStyle w:val="PargrafodaLista"/>
        <w:numPr>
          <w:ilvl w:val="0"/>
          <w:numId w:val="46"/>
        </w:numPr>
        <w:rPr>
          <w:rFonts w:ascii="Arial" w:hAnsi="Arial" w:cs="Arial"/>
        </w:rPr>
      </w:pPr>
      <w:r>
        <w:rPr>
          <w:rFonts w:ascii="Arial" w:hAnsi="Arial" w:cs="Arial"/>
        </w:rPr>
        <w:t>Como elaborar um Trabalho de Conclusão de Curso</w:t>
      </w:r>
    </w:p>
    <w:p w:rsidR="00DD76BC" w:rsidRDefault="00DD76BC" w:rsidP="00BD13ED">
      <w:pPr>
        <w:pStyle w:val="PargrafodaLista"/>
        <w:numPr>
          <w:ilvl w:val="0"/>
          <w:numId w:val="46"/>
        </w:numPr>
        <w:rPr>
          <w:rFonts w:ascii="Arial" w:hAnsi="Arial" w:cs="Arial"/>
        </w:rPr>
      </w:pPr>
      <w:r>
        <w:rPr>
          <w:rFonts w:ascii="Arial" w:hAnsi="Arial" w:cs="Arial"/>
        </w:rPr>
        <w:t>Manual do Latex</w:t>
      </w:r>
    </w:p>
    <w:p w:rsidR="00DD76BC" w:rsidRPr="00BD13ED" w:rsidRDefault="00DD76BC" w:rsidP="00BD13ED">
      <w:pPr>
        <w:pStyle w:val="PargrafodaLista"/>
        <w:numPr>
          <w:ilvl w:val="0"/>
          <w:numId w:val="46"/>
        </w:numPr>
        <w:rPr>
          <w:rFonts w:ascii="Arial" w:hAnsi="Arial" w:cs="Arial"/>
        </w:rPr>
      </w:pPr>
      <w:r>
        <w:rPr>
          <w:rFonts w:ascii="Arial" w:hAnsi="Arial" w:cs="Arial"/>
        </w:rPr>
        <w:t>Manual do R</w:t>
      </w:r>
    </w:p>
    <w:p w:rsidR="003D045B" w:rsidRDefault="003D045B" w:rsidP="003D045B">
      <w:pPr>
        <w:rPr>
          <w:rFonts w:ascii="Arial" w:hAnsi="Arial"/>
        </w:rPr>
      </w:pPr>
    </w:p>
    <w:p w:rsidR="00112853" w:rsidRDefault="00112853">
      <w:pPr>
        <w:rPr>
          <w:rFonts w:ascii="Arial" w:hAnsi="Arial"/>
        </w:rPr>
      </w:pPr>
      <w:r>
        <w:rPr>
          <w:rFonts w:ascii="Arial" w:hAnsi="Arial"/>
        </w:rPr>
        <w:br w:type="page"/>
      </w:r>
    </w:p>
    <w:p w:rsidR="00DD76BC" w:rsidRDefault="00DD76BC" w:rsidP="003D045B">
      <w:pPr>
        <w:rPr>
          <w:rFonts w:ascii="Arial" w:hAnsi="Arial"/>
        </w:rPr>
      </w:pPr>
    </w:p>
    <w:p w:rsidR="00DD76BC" w:rsidRDefault="00DD76BC" w:rsidP="003D045B">
      <w:pPr>
        <w:pBdr>
          <w:bottom w:val="single" w:sz="12" w:space="1" w:color="auto"/>
        </w:pBdr>
        <w:rPr>
          <w:rFonts w:ascii="Arial" w:hAnsi="Arial"/>
        </w:rPr>
      </w:pPr>
    </w:p>
    <w:p w:rsidR="000E77FA" w:rsidRDefault="000E77FA" w:rsidP="003D045B">
      <w:pPr>
        <w:rPr>
          <w:rFonts w:ascii="Arial" w:hAnsi="Arial"/>
        </w:rPr>
      </w:pPr>
    </w:p>
    <w:p w:rsidR="00DD76BC" w:rsidRDefault="00DD76BC" w:rsidP="003D045B">
      <w:pPr>
        <w:rPr>
          <w:rFonts w:ascii="Arial" w:hAnsi="Arial"/>
        </w:rPr>
      </w:pPr>
    </w:p>
    <w:p w:rsidR="00DD76BC" w:rsidRDefault="00DD76BC" w:rsidP="003D045B">
      <w:pPr>
        <w:rPr>
          <w:rFonts w:ascii="Arial" w:hAnsi="Arial"/>
        </w:rPr>
      </w:pPr>
    </w:p>
    <w:p w:rsidR="00DD76BC" w:rsidRDefault="00DD76BC" w:rsidP="00DD76BC">
      <w:pPr>
        <w:jc w:val="center"/>
        <w:rPr>
          <w:rFonts w:ascii="Arial" w:hAnsi="Arial"/>
          <w:b/>
        </w:rPr>
      </w:pPr>
      <w:r w:rsidRPr="00DD76BC">
        <w:rPr>
          <w:rFonts w:ascii="Arial" w:hAnsi="Arial"/>
          <w:b/>
        </w:rPr>
        <w:t>ANEXO</w:t>
      </w:r>
    </w:p>
    <w:p w:rsidR="00DD76BC" w:rsidRDefault="00DD76BC" w:rsidP="00DD76BC">
      <w:pPr>
        <w:jc w:val="center"/>
        <w:rPr>
          <w:rFonts w:ascii="Arial" w:hAnsi="Arial"/>
          <w:b/>
        </w:rPr>
      </w:pPr>
      <w:r>
        <w:rPr>
          <w:rFonts w:ascii="Arial" w:hAnsi="Arial"/>
          <w:b/>
        </w:rPr>
        <w:t>Detalhamento das Atividades</w:t>
      </w:r>
    </w:p>
    <w:p w:rsidR="00DD76BC" w:rsidRDefault="00DD76BC" w:rsidP="00DD76BC">
      <w:pPr>
        <w:jc w:val="center"/>
        <w:rPr>
          <w:rFonts w:ascii="Arial" w:hAnsi="Arial"/>
          <w:b/>
        </w:rPr>
      </w:pPr>
    </w:p>
    <w:p w:rsidR="00112853" w:rsidRDefault="00112853" w:rsidP="00DD76BC">
      <w:pPr>
        <w:jc w:val="center"/>
        <w:rPr>
          <w:rFonts w:ascii="Arial" w:hAnsi="Arial"/>
          <w:b/>
        </w:rPr>
      </w:pPr>
      <w:r>
        <w:rPr>
          <w:rFonts w:ascii="Arial" w:hAnsi="Arial"/>
          <w:b/>
        </w:rPr>
        <w:t>BOLSISTA: ________________________________________________    INÍCIO: __________</w:t>
      </w:r>
    </w:p>
    <w:p w:rsidR="00DD76BC" w:rsidRDefault="00DD76BC" w:rsidP="00DD76BC">
      <w:pPr>
        <w:jc w:val="center"/>
        <w:rPr>
          <w:rFonts w:ascii="Arial" w:hAnsi="Arial"/>
          <w:b/>
        </w:rPr>
      </w:pPr>
    </w:p>
    <w:p w:rsidR="00DD76BC" w:rsidRDefault="00DD76BC" w:rsidP="00DD76BC">
      <w:pPr>
        <w:jc w:val="center"/>
        <w:rPr>
          <w:rFonts w:ascii="Arial" w:hAnsi="Arial"/>
          <w:b/>
        </w:rPr>
      </w:pPr>
    </w:p>
    <w:tbl>
      <w:tblPr>
        <w:tblStyle w:val="Tabelacomgrade"/>
        <w:tblW w:w="0" w:type="auto"/>
        <w:tblInd w:w="534" w:type="dxa"/>
        <w:tblLook w:val="04A0"/>
      </w:tblPr>
      <w:tblGrid>
        <w:gridCol w:w="6124"/>
        <w:gridCol w:w="3231"/>
      </w:tblGrid>
      <w:tr w:rsidR="00112853" w:rsidRPr="00112853" w:rsidTr="00217BF9">
        <w:tc>
          <w:tcPr>
            <w:tcW w:w="6124" w:type="dxa"/>
          </w:tcPr>
          <w:p w:rsidR="00112853" w:rsidRPr="00112853" w:rsidRDefault="00112853" w:rsidP="00112853">
            <w:pPr>
              <w:jc w:val="center"/>
              <w:rPr>
                <w:rFonts w:ascii="Arial" w:hAnsi="Arial"/>
                <w:b/>
              </w:rPr>
            </w:pPr>
            <w:r w:rsidRPr="00112853">
              <w:rPr>
                <w:rFonts w:ascii="Arial" w:hAnsi="Arial"/>
                <w:b/>
              </w:rPr>
              <w:t>ETAPA</w:t>
            </w:r>
          </w:p>
        </w:tc>
        <w:tc>
          <w:tcPr>
            <w:tcW w:w="3231" w:type="dxa"/>
          </w:tcPr>
          <w:p w:rsidR="00112853" w:rsidRPr="00112853" w:rsidRDefault="00112853" w:rsidP="00217BF9">
            <w:pPr>
              <w:ind w:left="1080"/>
              <w:jc w:val="both"/>
              <w:rPr>
                <w:rFonts w:ascii="Arial" w:hAnsi="Arial"/>
                <w:b/>
              </w:rPr>
            </w:pPr>
            <w:r w:rsidRPr="00112853">
              <w:rPr>
                <w:rFonts w:ascii="Arial" w:hAnsi="Arial"/>
                <w:b/>
              </w:rPr>
              <w:t>CUMPRIMENTO</w:t>
            </w:r>
          </w:p>
        </w:tc>
      </w:tr>
      <w:tr w:rsidR="00112853" w:rsidRPr="00112853" w:rsidTr="00217BF9">
        <w:tc>
          <w:tcPr>
            <w:tcW w:w="6124" w:type="dxa"/>
          </w:tcPr>
          <w:p w:rsidR="00112853" w:rsidRPr="00112853" w:rsidRDefault="00112853" w:rsidP="00112853">
            <w:pPr>
              <w:pStyle w:val="PargrafodaLista"/>
              <w:numPr>
                <w:ilvl w:val="1"/>
                <w:numId w:val="42"/>
              </w:numPr>
              <w:rPr>
                <w:rFonts w:ascii="Arial" w:hAnsi="Arial"/>
              </w:rPr>
            </w:pPr>
            <w:r w:rsidRPr="00112853">
              <w:rPr>
                <w:rFonts w:ascii="Arial" w:hAnsi="Arial"/>
              </w:rPr>
              <w:t>Estudo de Tópicos de Matemática Básica</w:t>
            </w:r>
          </w:p>
        </w:tc>
        <w:tc>
          <w:tcPr>
            <w:tcW w:w="3231" w:type="dxa"/>
          </w:tcPr>
          <w:p w:rsidR="00112853" w:rsidRPr="00112853" w:rsidRDefault="00112853" w:rsidP="00112853">
            <w:pPr>
              <w:ind w:left="1080"/>
              <w:rPr>
                <w:rFonts w:ascii="Arial" w:hAnsi="Arial"/>
              </w:rPr>
            </w:pPr>
          </w:p>
        </w:tc>
      </w:tr>
      <w:tr w:rsidR="00112853" w:rsidRPr="00112853" w:rsidTr="00217BF9">
        <w:tc>
          <w:tcPr>
            <w:tcW w:w="6124" w:type="dxa"/>
          </w:tcPr>
          <w:p w:rsidR="00112853" w:rsidRPr="00112853" w:rsidRDefault="00112853" w:rsidP="00112853">
            <w:pPr>
              <w:pStyle w:val="PargrafodaLista"/>
              <w:numPr>
                <w:ilvl w:val="2"/>
                <w:numId w:val="42"/>
              </w:numPr>
              <w:rPr>
                <w:rFonts w:ascii="Arial" w:hAnsi="Arial"/>
              </w:rPr>
            </w:pPr>
            <w:r w:rsidRPr="00112853">
              <w:rPr>
                <w:rFonts w:ascii="Arial" w:hAnsi="Arial"/>
              </w:rPr>
              <w:t>Funções: raízes, máximo e mínimo, ponto de inflexão</w:t>
            </w:r>
          </w:p>
        </w:tc>
        <w:tc>
          <w:tcPr>
            <w:tcW w:w="3231" w:type="dxa"/>
          </w:tcPr>
          <w:p w:rsidR="00112853" w:rsidRPr="00112853" w:rsidRDefault="00112853" w:rsidP="00112853">
            <w:pPr>
              <w:ind w:left="1980"/>
              <w:rPr>
                <w:rFonts w:ascii="Arial" w:hAnsi="Arial"/>
              </w:rPr>
            </w:pPr>
          </w:p>
        </w:tc>
      </w:tr>
      <w:tr w:rsidR="00112853" w:rsidRPr="00112853" w:rsidTr="00217BF9">
        <w:tc>
          <w:tcPr>
            <w:tcW w:w="6124" w:type="dxa"/>
          </w:tcPr>
          <w:p w:rsidR="00112853" w:rsidRPr="00112853" w:rsidRDefault="00112853" w:rsidP="00112853">
            <w:pPr>
              <w:pStyle w:val="PargrafodaLista"/>
              <w:numPr>
                <w:ilvl w:val="2"/>
                <w:numId w:val="42"/>
              </w:numPr>
              <w:rPr>
                <w:rFonts w:ascii="Arial" w:hAnsi="Arial"/>
              </w:rPr>
            </w:pPr>
            <w:r w:rsidRPr="00112853">
              <w:rPr>
                <w:rFonts w:ascii="Arial" w:hAnsi="Arial"/>
              </w:rPr>
              <w:t xml:space="preserve">PA </w:t>
            </w:r>
          </w:p>
        </w:tc>
        <w:tc>
          <w:tcPr>
            <w:tcW w:w="3231" w:type="dxa"/>
          </w:tcPr>
          <w:p w:rsidR="00112853" w:rsidRPr="00112853" w:rsidRDefault="00112853" w:rsidP="00112853">
            <w:pPr>
              <w:ind w:left="1980"/>
              <w:rPr>
                <w:rFonts w:ascii="Arial" w:hAnsi="Arial"/>
              </w:rPr>
            </w:pPr>
          </w:p>
        </w:tc>
      </w:tr>
      <w:tr w:rsidR="00112853" w:rsidRPr="00112853" w:rsidTr="00217BF9">
        <w:tc>
          <w:tcPr>
            <w:tcW w:w="6124" w:type="dxa"/>
          </w:tcPr>
          <w:p w:rsidR="00112853" w:rsidRPr="00112853" w:rsidRDefault="00112853" w:rsidP="00112853">
            <w:pPr>
              <w:pStyle w:val="PargrafodaLista"/>
              <w:numPr>
                <w:ilvl w:val="2"/>
                <w:numId w:val="42"/>
              </w:numPr>
              <w:rPr>
                <w:rFonts w:ascii="Arial" w:hAnsi="Arial"/>
              </w:rPr>
            </w:pPr>
            <w:r w:rsidRPr="00112853">
              <w:rPr>
                <w:rFonts w:ascii="Arial" w:hAnsi="Arial"/>
              </w:rPr>
              <w:t>PG</w:t>
            </w:r>
          </w:p>
        </w:tc>
        <w:tc>
          <w:tcPr>
            <w:tcW w:w="3231" w:type="dxa"/>
          </w:tcPr>
          <w:p w:rsidR="00112853" w:rsidRPr="00112853" w:rsidRDefault="00112853" w:rsidP="00112853">
            <w:pPr>
              <w:ind w:left="1980"/>
              <w:rPr>
                <w:rFonts w:ascii="Arial" w:hAnsi="Arial"/>
              </w:rPr>
            </w:pPr>
          </w:p>
        </w:tc>
      </w:tr>
      <w:tr w:rsidR="00112853" w:rsidRPr="00112853" w:rsidTr="00217BF9">
        <w:tc>
          <w:tcPr>
            <w:tcW w:w="6124" w:type="dxa"/>
          </w:tcPr>
          <w:p w:rsidR="00112853" w:rsidRPr="00112853" w:rsidRDefault="00112853" w:rsidP="00112853">
            <w:pPr>
              <w:pStyle w:val="PargrafodaLista"/>
              <w:numPr>
                <w:ilvl w:val="2"/>
                <w:numId w:val="42"/>
              </w:numPr>
              <w:rPr>
                <w:rFonts w:ascii="Arial" w:hAnsi="Arial"/>
              </w:rPr>
            </w:pPr>
            <w:r w:rsidRPr="00112853">
              <w:rPr>
                <w:rFonts w:ascii="Arial" w:hAnsi="Arial"/>
              </w:rPr>
              <w:t>Limites</w:t>
            </w:r>
          </w:p>
        </w:tc>
        <w:tc>
          <w:tcPr>
            <w:tcW w:w="3231" w:type="dxa"/>
          </w:tcPr>
          <w:p w:rsidR="00112853" w:rsidRPr="00112853" w:rsidRDefault="00112853" w:rsidP="00112853">
            <w:pPr>
              <w:ind w:left="1980"/>
              <w:rPr>
                <w:rFonts w:ascii="Arial" w:hAnsi="Arial"/>
              </w:rPr>
            </w:pPr>
          </w:p>
        </w:tc>
      </w:tr>
      <w:tr w:rsidR="00112853" w:rsidRPr="00112853" w:rsidTr="00217BF9">
        <w:tc>
          <w:tcPr>
            <w:tcW w:w="6124" w:type="dxa"/>
          </w:tcPr>
          <w:p w:rsidR="00112853" w:rsidRPr="00112853" w:rsidRDefault="00112853" w:rsidP="00112853">
            <w:pPr>
              <w:pStyle w:val="PargrafodaLista"/>
              <w:numPr>
                <w:ilvl w:val="2"/>
                <w:numId w:val="42"/>
              </w:numPr>
              <w:rPr>
                <w:rFonts w:ascii="Arial" w:hAnsi="Arial"/>
              </w:rPr>
            </w:pPr>
            <w:r w:rsidRPr="00112853">
              <w:rPr>
                <w:rFonts w:ascii="Arial" w:hAnsi="Arial"/>
              </w:rPr>
              <w:t>Derivadas</w:t>
            </w:r>
          </w:p>
        </w:tc>
        <w:tc>
          <w:tcPr>
            <w:tcW w:w="3231" w:type="dxa"/>
          </w:tcPr>
          <w:p w:rsidR="00112853" w:rsidRPr="00112853" w:rsidRDefault="00112853" w:rsidP="00112853">
            <w:pPr>
              <w:ind w:left="1980"/>
              <w:rPr>
                <w:rFonts w:ascii="Arial" w:hAnsi="Arial"/>
              </w:rPr>
            </w:pPr>
          </w:p>
        </w:tc>
      </w:tr>
      <w:tr w:rsidR="00112853" w:rsidRPr="00112853" w:rsidTr="00217BF9">
        <w:tc>
          <w:tcPr>
            <w:tcW w:w="6124" w:type="dxa"/>
          </w:tcPr>
          <w:p w:rsidR="00112853" w:rsidRPr="00112853" w:rsidRDefault="00112853" w:rsidP="00112853">
            <w:pPr>
              <w:pStyle w:val="PargrafodaLista"/>
              <w:numPr>
                <w:ilvl w:val="2"/>
                <w:numId w:val="42"/>
              </w:numPr>
              <w:rPr>
                <w:rFonts w:ascii="Arial" w:hAnsi="Arial"/>
              </w:rPr>
            </w:pPr>
            <w:r w:rsidRPr="00112853">
              <w:rPr>
                <w:rFonts w:ascii="Arial" w:hAnsi="Arial"/>
              </w:rPr>
              <w:t>Integrais</w:t>
            </w:r>
          </w:p>
        </w:tc>
        <w:tc>
          <w:tcPr>
            <w:tcW w:w="3231" w:type="dxa"/>
          </w:tcPr>
          <w:p w:rsidR="00112853" w:rsidRPr="00112853" w:rsidRDefault="00112853" w:rsidP="00112853">
            <w:pPr>
              <w:ind w:left="1980"/>
              <w:rPr>
                <w:rFonts w:ascii="Arial" w:hAnsi="Arial"/>
              </w:rPr>
            </w:pPr>
          </w:p>
        </w:tc>
      </w:tr>
      <w:tr w:rsidR="00112853" w:rsidRPr="00112853" w:rsidTr="00217BF9">
        <w:tc>
          <w:tcPr>
            <w:tcW w:w="6124" w:type="dxa"/>
          </w:tcPr>
          <w:p w:rsidR="00112853" w:rsidRPr="00112853" w:rsidRDefault="00112853" w:rsidP="00112853">
            <w:pPr>
              <w:pStyle w:val="PargrafodaLista"/>
              <w:numPr>
                <w:ilvl w:val="2"/>
                <w:numId w:val="42"/>
              </w:numPr>
              <w:rPr>
                <w:rFonts w:ascii="Arial" w:hAnsi="Arial"/>
              </w:rPr>
            </w:pPr>
            <w:r w:rsidRPr="00112853">
              <w:rPr>
                <w:rFonts w:ascii="Arial" w:hAnsi="Arial"/>
              </w:rPr>
              <w:t>Série de Taylor</w:t>
            </w:r>
          </w:p>
        </w:tc>
        <w:tc>
          <w:tcPr>
            <w:tcW w:w="3231" w:type="dxa"/>
          </w:tcPr>
          <w:p w:rsidR="00112853" w:rsidRPr="00112853" w:rsidRDefault="00112853" w:rsidP="00112853">
            <w:pPr>
              <w:ind w:left="1980"/>
              <w:rPr>
                <w:rFonts w:ascii="Arial" w:hAnsi="Arial"/>
              </w:rPr>
            </w:pPr>
          </w:p>
        </w:tc>
      </w:tr>
      <w:tr w:rsidR="00112853" w:rsidRPr="00112853" w:rsidTr="00217BF9">
        <w:tc>
          <w:tcPr>
            <w:tcW w:w="6124" w:type="dxa"/>
          </w:tcPr>
          <w:p w:rsidR="00112853" w:rsidRPr="00112853" w:rsidRDefault="00112853" w:rsidP="00112853">
            <w:pPr>
              <w:pStyle w:val="PargrafodaLista"/>
              <w:numPr>
                <w:ilvl w:val="2"/>
                <w:numId w:val="42"/>
              </w:numPr>
              <w:rPr>
                <w:rFonts w:ascii="Arial" w:hAnsi="Arial"/>
              </w:rPr>
            </w:pPr>
            <w:r w:rsidRPr="00112853">
              <w:rPr>
                <w:rFonts w:ascii="Arial" w:hAnsi="Arial"/>
              </w:rPr>
              <w:t>Método Newton-Raphson</w:t>
            </w:r>
          </w:p>
        </w:tc>
        <w:tc>
          <w:tcPr>
            <w:tcW w:w="3231" w:type="dxa"/>
          </w:tcPr>
          <w:p w:rsidR="00112853" w:rsidRPr="00112853" w:rsidRDefault="00112853" w:rsidP="00112853">
            <w:pPr>
              <w:pStyle w:val="PargrafodaLista"/>
              <w:ind w:left="2160"/>
              <w:rPr>
                <w:rFonts w:ascii="Arial" w:hAnsi="Arial"/>
              </w:rPr>
            </w:pPr>
          </w:p>
        </w:tc>
      </w:tr>
      <w:tr w:rsidR="00112853" w:rsidRPr="00112853" w:rsidTr="00217BF9">
        <w:tc>
          <w:tcPr>
            <w:tcW w:w="6124" w:type="dxa"/>
          </w:tcPr>
          <w:p w:rsidR="00112853" w:rsidRPr="00112853" w:rsidRDefault="00112853" w:rsidP="00112853">
            <w:pPr>
              <w:pStyle w:val="PargrafodaLista"/>
              <w:numPr>
                <w:ilvl w:val="1"/>
                <w:numId w:val="42"/>
              </w:numPr>
              <w:rPr>
                <w:rFonts w:ascii="Arial" w:hAnsi="Arial"/>
              </w:rPr>
            </w:pPr>
            <w:r w:rsidRPr="00112853">
              <w:rPr>
                <w:rFonts w:ascii="Arial" w:hAnsi="Arial"/>
              </w:rPr>
              <w:t xml:space="preserve">Estudo de Tópicos de Estatística: </w:t>
            </w:r>
          </w:p>
        </w:tc>
        <w:tc>
          <w:tcPr>
            <w:tcW w:w="3231" w:type="dxa"/>
          </w:tcPr>
          <w:p w:rsidR="00112853" w:rsidRPr="00112853" w:rsidRDefault="00112853" w:rsidP="00112853">
            <w:pPr>
              <w:ind w:left="1080"/>
              <w:rPr>
                <w:rFonts w:ascii="Arial" w:hAnsi="Arial"/>
              </w:rPr>
            </w:pPr>
          </w:p>
        </w:tc>
      </w:tr>
      <w:tr w:rsidR="00112853" w:rsidRPr="00112853" w:rsidTr="00217BF9">
        <w:tc>
          <w:tcPr>
            <w:tcW w:w="6124" w:type="dxa"/>
          </w:tcPr>
          <w:p w:rsidR="00112853" w:rsidRPr="00112853" w:rsidRDefault="00112853" w:rsidP="00112853">
            <w:pPr>
              <w:pStyle w:val="PargrafodaLista"/>
              <w:numPr>
                <w:ilvl w:val="2"/>
                <w:numId w:val="42"/>
              </w:numPr>
              <w:rPr>
                <w:rFonts w:ascii="Arial" w:hAnsi="Arial"/>
              </w:rPr>
            </w:pPr>
            <w:r w:rsidRPr="00112853">
              <w:rPr>
                <w:rFonts w:ascii="Arial" w:hAnsi="Arial"/>
              </w:rPr>
              <w:t>Média, Mediana, Moda, Desvio-Padrão, Variância</w:t>
            </w:r>
          </w:p>
        </w:tc>
        <w:tc>
          <w:tcPr>
            <w:tcW w:w="3231" w:type="dxa"/>
          </w:tcPr>
          <w:p w:rsidR="00112853" w:rsidRPr="00112853" w:rsidRDefault="00112853" w:rsidP="00112853">
            <w:pPr>
              <w:ind w:left="1980"/>
              <w:rPr>
                <w:rFonts w:ascii="Arial" w:hAnsi="Arial"/>
              </w:rPr>
            </w:pPr>
          </w:p>
        </w:tc>
      </w:tr>
      <w:tr w:rsidR="00112853" w:rsidRPr="00112853" w:rsidTr="00217BF9">
        <w:tc>
          <w:tcPr>
            <w:tcW w:w="6124" w:type="dxa"/>
          </w:tcPr>
          <w:p w:rsidR="00112853" w:rsidRPr="00112853" w:rsidRDefault="00112853" w:rsidP="00112853">
            <w:pPr>
              <w:pStyle w:val="PargrafodaLista"/>
              <w:numPr>
                <w:ilvl w:val="2"/>
                <w:numId w:val="42"/>
              </w:numPr>
              <w:rPr>
                <w:rFonts w:ascii="Arial" w:hAnsi="Arial"/>
              </w:rPr>
            </w:pPr>
            <w:r w:rsidRPr="00112853">
              <w:rPr>
                <w:rFonts w:ascii="Arial" w:hAnsi="Arial"/>
              </w:rPr>
              <w:t>Probabilidade: distribuições discretas: Bernoulli(p), Binomial (n,p), Uniforme discreta{1,2,...,n}, Geométrica(p), Poisson(</w:t>
            </w:r>
            <w:r w:rsidRPr="00112853">
              <w:rPr>
                <w:rFonts w:ascii="Arial" w:hAnsi="Arial" w:cs="Arial"/>
              </w:rPr>
              <w:t>λ</w:t>
            </w:r>
            <w:r w:rsidRPr="00112853">
              <w:rPr>
                <w:rFonts w:ascii="Arial" w:hAnsi="Arial"/>
              </w:rPr>
              <w:t>), Multinomial(n, p</w:t>
            </w:r>
            <w:r w:rsidRPr="00112853">
              <w:rPr>
                <w:rFonts w:ascii="Arial" w:hAnsi="Arial"/>
                <w:vertAlign w:val="subscript"/>
              </w:rPr>
              <w:t>1</w:t>
            </w:r>
            <w:r w:rsidRPr="00112853">
              <w:rPr>
                <w:rFonts w:ascii="Arial" w:hAnsi="Arial"/>
              </w:rPr>
              <w:t>, p</w:t>
            </w:r>
            <w:r w:rsidRPr="00112853">
              <w:rPr>
                <w:rFonts w:ascii="Arial" w:hAnsi="Arial"/>
                <w:vertAlign w:val="subscript"/>
              </w:rPr>
              <w:t>2</w:t>
            </w:r>
            <w:r w:rsidRPr="00112853">
              <w:rPr>
                <w:rFonts w:ascii="Arial" w:hAnsi="Arial"/>
              </w:rPr>
              <w:t>, p</w:t>
            </w:r>
            <w:r w:rsidRPr="00112853">
              <w:rPr>
                <w:rFonts w:ascii="Arial" w:hAnsi="Arial"/>
                <w:vertAlign w:val="subscript"/>
              </w:rPr>
              <w:t>3</w:t>
            </w:r>
            <w:r w:rsidRPr="00112853">
              <w:rPr>
                <w:rFonts w:ascii="Arial" w:hAnsi="Arial"/>
              </w:rPr>
              <w:t>),; distribuições contínuas: Uniforme contínua (a,b), Normal(</w:t>
            </w:r>
            <w:r w:rsidRPr="00112853">
              <w:rPr>
                <w:rFonts w:ascii="Arial" w:hAnsi="Arial" w:cs="Arial"/>
              </w:rPr>
              <w:t>μ,σ</w:t>
            </w:r>
            <w:r w:rsidRPr="00112853">
              <w:rPr>
                <w:rFonts w:ascii="Arial" w:hAnsi="Arial"/>
                <w:vertAlign w:val="superscript"/>
              </w:rPr>
              <w:t>2</w:t>
            </w:r>
            <w:r w:rsidRPr="00112853">
              <w:rPr>
                <w:rFonts w:ascii="Arial" w:hAnsi="Arial"/>
              </w:rPr>
              <w:t>), Exponencial(</w:t>
            </w:r>
            <w:r w:rsidRPr="00112853">
              <w:rPr>
                <w:rFonts w:ascii="Arial" w:hAnsi="Arial" w:cs="Arial"/>
              </w:rPr>
              <w:t>λ), Gamma, Qui-quadrado, t-Student, F-Snedecor.</w:t>
            </w:r>
          </w:p>
        </w:tc>
        <w:tc>
          <w:tcPr>
            <w:tcW w:w="3231" w:type="dxa"/>
          </w:tcPr>
          <w:p w:rsidR="00112853" w:rsidRPr="00112853" w:rsidRDefault="00112853" w:rsidP="00112853">
            <w:pPr>
              <w:ind w:left="1980"/>
              <w:rPr>
                <w:rFonts w:ascii="Arial" w:hAnsi="Arial"/>
              </w:rPr>
            </w:pPr>
          </w:p>
        </w:tc>
      </w:tr>
      <w:tr w:rsidR="00112853" w:rsidRPr="00112853" w:rsidTr="00217BF9">
        <w:tc>
          <w:tcPr>
            <w:tcW w:w="6124" w:type="dxa"/>
          </w:tcPr>
          <w:p w:rsidR="00112853" w:rsidRPr="00112853" w:rsidRDefault="00112853" w:rsidP="00112853">
            <w:pPr>
              <w:pStyle w:val="PargrafodaLista"/>
              <w:numPr>
                <w:ilvl w:val="2"/>
                <w:numId w:val="42"/>
              </w:numPr>
              <w:rPr>
                <w:rFonts w:ascii="Arial" w:hAnsi="Arial"/>
              </w:rPr>
            </w:pPr>
            <w:r w:rsidRPr="00112853">
              <w:rPr>
                <w:rFonts w:ascii="Arial" w:hAnsi="Arial"/>
              </w:rPr>
              <w:t>Inferência</w:t>
            </w:r>
          </w:p>
        </w:tc>
        <w:tc>
          <w:tcPr>
            <w:tcW w:w="3231" w:type="dxa"/>
          </w:tcPr>
          <w:p w:rsidR="00112853" w:rsidRPr="00112853" w:rsidRDefault="00112853" w:rsidP="00112853">
            <w:pPr>
              <w:ind w:left="1980"/>
              <w:rPr>
                <w:rFonts w:ascii="Arial" w:hAnsi="Arial"/>
              </w:rPr>
            </w:pPr>
          </w:p>
        </w:tc>
      </w:tr>
      <w:tr w:rsidR="00112853" w:rsidRPr="00112853" w:rsidTr="00217BF9">
        <w:tc>
          <w:tcPr>
            <w:tcW w:w="6124" w:type="dxa"/>
          </w:tcPr>
          <w:p w:rsidR="00112853" w:rsidRPr="00112853" w:rsidRDefault="00112853" w:rsidP="00112853">
            <w:pPr>
              <w:pStyle w:val="PargrafodaLista"/>
              <w:numPr>
                <w:ilvl w:val="1"/>
                <w:numId w:val="42"/>
              </w:numPr>
              <w:rPr>
                <w:rFonts w:ascii="Arial" w:hAnsi="Arial"/>
              </w:rPr>
            </w:pPr>
            <w:r w:rsidRPr="00112853">
              <w:rPr>
                <w:rFonts w:ascii="Arial" w:hAnsi="Arial"/>
              </w:rPr>
              <w:t>Estudo de Funções Excel</w:t>
            </w:r>
          </w:p>
        </w:tc>
        <w:tc>
          <w:tcPr>
            <w:tcW w:w="3231" w:type="dxa"/>
          </w:tcPr>
          <w:p w:rsidR="00112853" w:rsidRPr="00112853" w:rsidRDefault="00112853" w:rsidP="00112853">
            <w:pPr>
              <w:ind w:left="1080"/>
              <w:rPr>
                <w:rFonts w:ascii="Arial" w:hAnsi="Arial"/>
              </w:rPr>
            </w:pPr>
          </w:p>
        </w:tc>
      </w:tr>
      <w:tr w:rsidR="00112853" w:rsidRPr="00112853" w:rsidTr="00217BF9">
        <w:tc>
          <w:tcPr>
            <w:tcW w:w="6124" w:type="dxa"/>
          </w:tcPr>
          <w:p w:rsidR="00112853" w:rsidRPr="00112853" w:rsidRDefault="00112853" w:rsidP="00112853">
            <w:pPr>
              <w:pStyle w:val="PargrafodaLista"/>
              <w:numPr>
                <w:ilvl w:val="2"/>
                <w:numId w:val="42"/>
              </w:numPr>
              <w:rPr>
                <w:rFonts w:ascii="Arial" w:hAnsi="Arial"/>
              </w:rPr>
            </w:pPr>
            <w:r w:rsidRPr="00112853">
              <w:rPr>
                <w:rFonts w:ascii="Arial" w:hAnsi="Arial"/>
              </w:rPr>
              <w:t>SOMA, MAXIMO, MÍNIMO, SOMAQUAD, SOMARPRODUTO, SOMASE, SOMAX2DY2 e outras somas</w:t>
            </w:r>
          </w:p>
        </w:tc>
        <w:tc>
          <w:tcPr>
            <w:tcW w:w="3231" w:type="dxa"/>
          </w:tcPr>
          <w:p w:rsidR="00112853" w:rsidRPr="00112853" w:rsidRDefault="00112853" w:rsidP="00112853">
            <w:pPr>
              <w:pStyle w:val="PargrafodaLista"/>
              <w:ind w:left="2160"/>
              <w:rPr>
                <w:rFonts w:ascii="Arial" w:hAnsi="Arial"/>
              </w:rPr>
            </w:pPr>
          </w:p>
        </w:tc>
      </w:tr>
      <w:tr w:rsidR="00112853" w:rsidRPr="00112853" w:rsidTr="00217BF9">
        <w:tc>
          <w:tcPr>
            <w:tcW w:w="6124" w:type="dxa"/>
          </w:tcPr>
          <w:p w:rsidR="00112853" w:rsidRPr="00112853" w:rsidRDefault="00112853" w:rsidP="00112853">
            <w:pPr>
              <w:pStyle w:val="PargrafodaLista"/>
              <w:numPr>
                <w:ilvl w:val="2"/>
                <w:numId w:val="42"/>
              </w:numPr>
              <w:rPr>
                <w:rFonts w:ascii="Arial" w:hAnsi="Arial"/>
              </w:rPr>
            </w:pPr>
            <w:r w:rsidRPr="00112853">
              <w:rPr>
                <w:rFonts w:ascii="Arial" w:hAnsi="Arial"/>
              </w:rPr>
              <w:t>CORREL</w:t>
            </w:r>
          </w:p>
        </w:tc>
        <w:tc>
          <w:tcPr>
            <w:tcW w:w="3231" w:type="dxa"/>
          </w:tcPr>
          <w:p w:rsidR="00112853" w:rsidRPr="00112853" w:rsidRDefault="00112853" w:rsidP="00112853">
            <w:pPr>
              <w:pStyle w:val="PargrafodaLista"/>
              <w:ind w:left="2160"/>
              <w:rPr>
                <w:rFonts w:ascii="Arial" w:hAnsi="Arial"/>
              </w:rPr>
            </w:pPr>
          </w:p>
        </w:tc>
      </w:tr>
      <w:tr w:rsidR="00112853" w:rsidRPr="00112853" w:rsidTr="00217BF9">
        <w:tc>
          <w:tcPr>
            <w:tcW w:w="6124" w:type="dxa"/>
          </w:tcPr>
          <w:p w:rsidR="00112853" w:rsidRPr="00112853" w:rsidRDefault="00112853" w:rsidP="00112853">
            <w:pPr>
              <w:pStyle w:val="PargrafodaLista"/>
              <w:numPr>
                <w:ilvl w:val="2"/>
                <w:numId w:val="42"/>
              </w:numPr>
              <w:rPr>
                <w:rFonts w:ascii="Arial" w:hAnsi="Arial"/>
              </w:rPr>
            </w:pPr>
            <w:r w:rsidRPr="00112853">
              <w:rPr>
                <w:rFonts w:ascii="Arial" w:hAnsi="Arial"/>
              </w:rPr>
              <w:t>ÍNDICE, CORRESP, PROC, PROCV, PROCH</w:t>
            </w:r>
          </w:p>
        </w:tc>
        <w:tc>
          <w:tcPr>
            <w:tcW w:w="3231" w:type="dxa"/>
          </w:tcPr>
          <w:p w:rsidR="00112853" w:rsidRPr="00112853" w:rsidRDefault="00112853" w:rsidP="00112853">
            <w:pPr>
              <w:pStyle w:val="PargrafodaLista"/>
              <w:ind w:left="2160"/>
              <w:rPr>
                <w:rFonts w:ascii="Arial" w:hAnsi="Arial"/>
              </w:rPr>
            </w:pPr>
          </w:p>
        </w:tc>
      </w:tr>
      <w:tr w:rsidR="00112853" w:rsidRPr="00112853" w:rsidTr="00217BF9">
        <w:tc>
          <w:tcPr>
            <w:tcW w:w="6124" w:type="dxa"/>
          </w:tcPr>
          <w:p w:rsidR="00112853" w:rsidRPr="00112853" w:rsidRDefault="00112853" w:rsidP="00112853">
            <w:pPr>
              <w:pStyle w:val="PargrafodaLista"/>
              <w:numPr>
                <w:ilvl w:val="2"/>
                <w:numId w:val="42"/>
              </w:numPr>
              <w:rPr>
                <w:rFonts w:ascii="Arial" w:hAnsi="Arial"/>
              </w:rPr>
            </w:pPr>
            <w:r w:rsidRPr="00112853">
              <w:rPr>
                <w:rFonts w:ascii="Arial" w:hAnsi="Arial"/>
              </w:rPr>
              <w:t>CONCATENAR, &amp;</w:t>
            </w:r>
          </w:p>
        </w:tc>
        <w:tc>
          <w:tcPr>
            <w:tcW w:w="3231" w:type="dxa"/>
          </w:tcPr>
          <w:p w:rsidR="00112853" w:rsidRPr="00112853" w:rsidRDefault="00112853" w:rsidP="00112853">
            <w:pPr>
              <w:pStyle w:val="PargrafodaLista"/>
              <w:ind w:left="2160"/>
              <w:rPr>
                <w:rFonts w:ascii="Arial" w:hAnsi="Arial"/>
              </w:rPr>
            </w:pPr>
          </w:p>
        </w:tc>
      </w:tr>
      <w:tr w:rsidR="00112853" w:rsidRPr="00112853" w:rsidTr="00217BF9">
        <w:tc>
          <w:tcPr>
            <w:tcW w:w="6124" w:type="dxa"/>
          </w:tcPr>
          <w:p w:rsidR="00112853" w:rsidRPr="00112853" w:rsidRDefault="00112853" w:rsidP="00112853">
            <w:pPr>
              <w:pStyle w:val="PargrafodaLista"/>
              <w:numPr>
                <w:ilvl w:val="2"/>
                <w:numId w:val="42"/>
              </w:numPr>
              <w:rPr>
                <w:rFonts w:ascii="Arial" w:hAnsi="Arial"/>
              </w:rPr>
            </w:pPr>
            <w:r w:rsidRPr="00112853">
              <w:rPr>
                <w:rFonts w:ascii="Arial" w:hAnsi="Arial"/>
              </w:rPr>
              <w:t>Formatação Condicional</w:t>
            </w:r>
          </w:p>
        </w:tc>
        <w:tc>
          <w:tcPr>
            <w:tcW w:w="3231" w:type="dxa"/>
          </w:tcPr>
          <w:p w:rsidR="00112853" w:rsidRPr="00112853" w:rsidRDefault="00112853" w:rsidP="00112853">
            <w:pPr>
              <w:pStyle w:val="PargrafodaLista"/>
              <w:ind w:left="2160"/>
              <w:rPr>
                <w:rFonts w:ascii="Arial" w:hAnsi="Arial"/>
              </w:rPr>
            </w:pPr>
          </w:p>
        </w:tc>
      </w:tr>
      <w:tr w:rsidR="00112853" w:rsidRPr="00112853" w:rsidTr="00217BF9">
        <w:tc>
          <w:tcPr>
            <w:tcW w:w="6124" w:type="dxa"/>
          </w:tcPr>
          <w:p w:rsidR="00112853" w:rsidRPr="00112853" w:rsidRDefault="00112853" w:rsidP="00112853">
            <w:pPr>
              <w:pStyle w:val="PargrafodaLista"/>
              <w:numPr>
                <w:ilvl w:val="2"/>
                <w:numId w:val="42"/>
              </w:numPr>
              <w:rPr>
                <w:rFonts w:ascii="Arial" w:hAnsi="Arial"/>
              </w:rPr>
            </w:pPr>
            <w:r w:rsidRPr="00112853">
              <w:rPr>
                <w:rFonts w:ascii="Arial" w:hAnsi="Arial"/>
              </w:rPr>
              <w:t>Texto para Colunas</w:t>
            </w:r>
          </w:p>
        </w:tc>
        <w:tc>
          <w:tcPr>
            <w:tcW w:w="3231" w:type="dxa"/>
          </w:tcPr>
          <w:p w:rsidR="00112853" w:rsidRPr="00112853" w:rsidRDefault="00112853" w:rsidP="00112853">
            <w:pPr>
              <w:pStyle w:val="PargrafodaLista"/>
              <w:ind w:left="2160"/>
              <w:rPr>
                <w:rFonts w:ascii="Arial" w:hAnsi="Arial"/>
              </w:rPr>
            </w:pPr>
          </w:p>
        </w:tc>
      </w:tr>
      <w:tr w:rsidR="00112853" w:rsidRPr="00112853" w:rsidTr="00217BF9">
        <w:tc>
          <w:tcPr>
            <w:tcW w:w="6124" w:type="dxa"/>
          </w:tcPr>
          <w:p w:rsidR="00112853" w:rsidRPr="00112853" w:rsidRDefault="00112853" w:rsidP="00112853">
            <w:pPr>
              <w:pStyle w:val="PargrafodaLista"/>
              <w:numPr>
                <w:ilvl w:val="2"/>
                <w:numId w:val="42"/>
              </w:numPr>
              <w:rPr>
                <w:rFonts w:ascii="Arial" w:hAnsi="Arial"/>
              </w:rPr>
            </w:pPr>
            <w:r w:rsidRPr="00112853">
              <w:rPr>
                <w:rFonts w:ascii="Arial" w:hAnsi="Arial"/>
              </w:rPr>
              <w:t>Complemento Análise de Dados, Solver</w:t>
            </w:r>
          </w:p>
        </w:tc>
        <w:tc>
          <w:tcPr>
            <w:tcW w:w="3231" w:type="dxa"/>
          </w:tcPr>
          <w:p w:rsidR="00112853" w:rsidRPr="00112853" w:rsidRDefault="00112853" w:rsidP="00112853">
            <w:pPr>
              <w:pStyle w:val="PargrafodaLista"/>
              <w:ind w:left="2160"/>
              <w:rPr>
                <w:rFonts w:ascii="Arial" w:hAnsi="Arial"/>
              </w:rPr>
            </w:pPr>
          </w:p>
        </w:tc>
      </w:tr>
      <w:tr w:rsidR="00112853" w:rsidRPr="00112853" w:rsidTr="00217BF9">
        <w:tc>
          <w:tcPr>
            <w:tcW w:w="6124" w:type="dxa"/>
          </w:tcPr>
          <w:p w:rsidR="00112853" w:rsidRPr="00112853" w:rsidRDefault="00112853" w:rsidP="00112853">
            <w:pPr>
              <w:pStyle w:val="PargrafodaLista"/>
              <w:numPr>
                <w:ilvl w:val="2"/>
                <w:numId w:val="42"/>
              </w:numPr>
              <w:rPr>
                <w:rFonts w:ascii="Arial" w:hAnsi="Arial"/>
              </w:rPr>
            </w:pPr>
            <w:r w:rsidRPr="00112853">
              <w:rPr>
                <w:rFonts w:ascii="Arial" w:hAnsi="Arial"/>
              </w:rPr>
              <w:t>Implementação Newton-Raphson para o cálculo de raiz, máximo e mínimo</w:t>
            </w:r>
          </w:p>
        </w:tc>
        <w:tc>
          <w:tcPr>
            <w:tcW w:w="3231" w:type="dxa"/>
          </w:tcPr>
          <w:p w:rsidR="00112853" w:rsidRPr="00112853" w:rsidRDefault="00112853" w:rsidP="00112853">
            <w:pPr>
              <w:pStyle w:val="PargrafodaLista"/>
              <w:ind w:left="2160"/>
              <w:rPr>
                <w:rFonts w:ascii="Arial" w:hAnsi="Arial"/>
              </w:rPr>
            </w:pPr>
          </w:p>
        </w:tc>
      </w:tr>
      <w:tr w:rsidR="00112853" w:rsidRPr="00112853" w:rsidTr="00217BF9">
        <w:tc>
          <w:tcPr>
            <w:tcW w:w="6124" w:type="dxa"/>
          </w:tcPr>
          <w:p w:rsidR="00112853" w:rsidRPr="00112853" w:rsidRDefault="005D111B" w:rsidP="00112853">
            <w:pPr>
              <w:pStyle w:val="PargrafodaLista"/>
              <w:numPr>
                <w:ilvl w:val="2"/>
                <w:numId w:val="42"/>
              </w:numPr>
              <w:rPr>
                <w:rFonts w:ascii="Arial" w:hAnsi="Arial"/>
              </w:rPr>
            </w:pPr>
            <w:r>
              <w:rPr>
                <w:rFonts w:ascii="Arial" w:hAnsi="Arial"/>
              </w:rPr>
              <w:t>Construção de Gráficos</w:t>
            </w:r>
          </w:p>
        </w:tc>
        <w:tc>
          <w:tcPr>
            <w:tcW w:w="3231" w:type="dxa"/>
          </w:tcPr>
          <w:p w:rsidR="00112853" w:rsidRPr="00112853" w:rsidRDefault="00112853" w:rsidP="00112853">
            <w:pPr>
              <w:pStyle w:val="PargrafodaLista"/>
              <w:ind w:left="2160"/>
              <w:rPr>
                <w:rFonts w:ascii="Arial" w:hAnsi="Arial"/>
              </w:rPr>
            </w:pPr>
          </w:p>
        </w:tc>
      </w:tr>
      <w:tr w:rsidR="00112853" w:rsidRPr="00112853" w:rsidTr="00217BF9">
        <w:tc>
          <w:tcPr>
            <w:tcW w:w="6124" w:type="dxa"/>
          </w:tcPr>
          <w:p w:rsidR="00112853" w:rsidRPr="00112853" w:rsidRDefault="005D111B" w:rsidP="00112853">
            <w:pPr>
              <w:pStyle w:val="PargrafodaLista"/>
              <w:numPr>
                <w:ilvl w:val="2"/>
                <w:numId w:val="42"/>
              </w:numPr>
              <w:rPr>
                <w:rFonts w:ascii="Arial" w:hAnsi="Arial"/>
              </w:rPr>
            </w:pPr>
            <w:r w:rsidRPr="00112853">
              <w:rPr>
                <w:rFonts w:ascii="Arial" w:hAnsi="Arial"/>
              </w:rPr>
              <w:t>Tabela Dinâmica</w:t>
            </w:r>
          </w:p>
        </w:tc>
        <w:tc>
          <w:tcPr>
            <w:tcW w:w="3231" w:type="dxa"/>
          </w:tcPr>
          <w:p w:rsidR="00112853" w:rsidRPr="00112853" w:rsidRDefault="00112853" w:rsidP="00112853">
            <w:pPr>
              <w:pStyle w:val="PargrafodaLista"/>
              <w:ind w:left="2160"/>
              <w:rPr>
                <w:rFonts w:ascii="Arial" w:hAnsi="Arial"/>
              </w:rPr>
            </w:pPr>
          </w:p>
        </w:tc>
      </w:tr>
      <w:tr w:rsidR="00112853" w:rsidRPr="00112853" w:rsidTr="00217BF9">
        <w:tc>
          <w:tcPr>
            <w:tcW w:w="6124" w:type="dxa"/>
          </w:tcPr>
          <w:p w:rsidR="00112853" w:rsidRPr="00112853" w:rsidRDefault="00112853" w:rsidP="00112853">
            <w:pPr>
              <w:pStyle w:val="PargrafodaLista"/>
              <w:numPr>
                <w:ilvl w:val="1"/>
                <w:numId w:val="42"/>
              </w:numPr>
              <w:rPr>
                <w:rFonts w:ascii="Arial" w:hAnsi="Arial"/>
              </w:rPr>
            </w:pPr>
            <w:r w:rsidRPr="00112853">
              <w:rPr>
                <w:rFonts w:ascii="Arial" w:hAnsi="Arial"/>
              </w:rPr>
              <w:t>Programação em VBA</w:t>
            </w:r>
          </w:p>
        </w:tc>
        <w:tc>
          <w:tcPr>
            <w:tcW w:w="3231" w:type="dxa"/>
          </w:tcPr>
          <w:p w:rsidR="00112853" w:rsidRPr="00112853" w:rsidRDefault="00112853" w:rsidP="00112853">
            <w:pPr>
              <w:pStyle w:val="PargrafodaLista"/>
              <w:ind w:left="1440"/>
              <w:rPr>
                <w:rFonts w:ascii="Arial" w:hAnsi="Arial"/>
              </w:rPr>
            </w:pPr>
          </w:p>
        </w:tc>
      </w:tr>
      <w:tr w:rsidR="00112853" w:rsidRPr="00112853" w:rsidTr="00217BF9">
        <w:tc>
          <w:tcPr>
            <w:tcW w:w="6124" w:type="dxa"/>
          </w:tcPr>
          <w:p w:rsidR="00112853" w:rsidRPr="00112853" w:rsidRDefault="00112853" w:rsidP="00112853">
            <w:pPr>
              <w:pStyle w:val="PargrafodaLista"/>
              <w:numPr>
                <w:ilvl w:val="1"/>
                <w:numId w:val="42"/>
              </w:numPr>
              <w:rPr>
                <w:rFonts w:ascii="Arial" w:hAnsi="Arial"/>
              </w:rPr>
            </w:pPr>
            <w:r w:rsidRPr="00112853">
              <w:rPr>
                <w:rFonts w:ascii="Arial" w:hAnsi="Arial"/>
              </w:rPr>
              <w:t>Programação em R</w:t>
            </w:r>
          </w:p>
        </w:tc>
        <w:tc>
          <w:tcPr>
            <w:tcW w:w="3231" w:type="dxa"/>
          </w:tcPr>
          <w:p w:rsidR="00112853" w:rsidRPr="00112853" w:rsidRDefault="00112853" w:rsidP="00112853">
            <w:pPr>
              <w:pStyle w:val="PargrafodaLista"/>
              <w:ind w:left="1440"/>
              <w:rPr>
                <w:rFonts w:ascii="Arial" w:hAnsi="Arial"/>
              </w:rPr>
            </w:pPr>
          </w:p>
        </w:tc>
      </w:tr>
      <w:tr w:rsidR="00112853" w:rsidRPr="00112853" w:rsidTr="00217BF9">
        <w:tc>
          <w:tcPr>
            <w:tcW w:w="6124" w:type="dxa"/>
          </w:tcPr>
          <w:p w:rsidR="00112853" w:rsidRPr="00112853" w:rsidRDefault="00112853" w:rsidP="00112853">
            <w:pPr>
              <w:pStyle w:val="PargrafodaLista"/>
              <w:numPr>
                <w:ilvl w:val="1"/>
                <w:numId w:val="42"/>
              </w:numPr>
              <w:rPr>
                <w:rFonts w:ascii="Arial" w:hAnsi="Arial"/>
              </w:rPr>
            </w:pPr>
            <w:r w:rsidRPr="00112853">
              <w:rPr>
                <w:rFonts w:ascii="Arial" w:hAnsi="Arial"/>
              </w:rPr>
              <w:t>Estudo do Editor Latex</w:t>
            </w:r>
          </w:p>
        </w:tc>
        <w:tc>
          <w:tcPr>
            <w:tcW w:w="3231" w:type="dxa"/>
          </w:tcPr>
          <w:p w:rsidR="00112853" w:rsidRPr="00112853" w:rsidRDefault="00112853" w:rsidP="00112853">
            <w:pPr>
              <w:pStyle w:val="PargrafodaLista"/>
              <w:ind w:left="1440"/>
              <w:rPr>
                <w:rFonts w:ascii="Arial" w:hAnsi="Arial"/>
              </w:rPr>
            </w:pPr>
          </w:p>
        </w:tc>
      </w:tr>
      <w:tr w:rsidR="00112853" w:rsidRPr="00112853" w:rsidTr="00217BF9">
        <w:tc>
          <w:tcPr>
            <w:tcW w:w="6124" w:type="dxa"/>
          </w:tcPr>
          <w:p w:rsidR="00112853" w:rsidRPr="00112853" w:rsidRDefault="00112853" w:rsidP="00112853">
            <w:pPr>
              <w:pStyle w:val="PargrafodaLista"/>
              <w:numPr>
                <w:ilvl w:val="1"/>
                <w:numId w:val="42"/>
              </w:numPr>
              <w:rPr>
                <w:rFonts w:ascii="Arial" w:hAnsi="Arial"/>
              </w:rPr>
            </w:pPr>
            <w:r w:rsidRPr="00112853">
              <w:rPr>
                <w:rFonts w:ascii="Arial" w:hAnsi="Arial"/>
              </w:rPr>
              <w:t>Uso do SPSS com Menu e Sintaxes</w:t>
            </w:r>
          </w:p>
        </w:tc>
        <w:tc>
          <w:tcPr>
            <w:tcW w:w="3231" w:type="dxa"/>
          </w:tcPr>
          <w:p w:rsidR="00112853" w:rsidRPr="00112853" w:rsidRDefault="00112853" w:rsidP="00112853">
            <w:pPr>
              <w:pStyle w:val="PargrafodaLista"/>
              <w:ind w:left="1440"/>
              <w:rPr>
                <w:rFonts w:ascii="Arial" w:hAnsi="Arial"/>
              </w:rPr>
            </w:pPr>
          </w:p>
        </w:tc>
      </w:tr>
      <w:tr w:rsidR="00112853" w:rsidRPr="00112853" w:rsidTr="00217BF9">
        <w:tc>
          <w:tcPr>
            <w:tcW w:w="6124" w:type="dxa"/>
          </w:tcPr>
          <w:p w:rsidR="00112853" w:rsidRPr="00112853" w:rsidRDefault="00112853" w:rsidP="00112853">
            <w:pPr>
              <w:pStyle w:val="PargrafodaLista"/>
              <w:numPr>
                <w:ilvl w:val="1"/>
                <w:numId w:val="42"/>
              </w:numPr>
              <w:rPr>
                <w:rFonts w:ascii="Arial" w:hAnsi="Arial"/>
              </w:rPr>
            </w:pPr>
            <w:r w:rsidRPr="00112853">
              <w:rPr>
                <w:rFonts w:ascii="Arial" w:hAnsi="Arial"/>
              </w:rPr>
              <w:t>Uso de softwares de Estatística Espacial</w:t>
            </w:r>
          </w:p>
        </w:tc>
        <w:tc>
          <w:tcPr>
            <w:tcW w:w="3231" w:type="dxa"/>
          </w:tcPr>
          <w:p w:rsidR="00112853" w:rsidRPr="00112853" w:rsidRDefault="00112853" w:rsidP="00112853">
            <w:pPr>
              <w:pStyle w:val="PargrafodaLista"/>
              <w:ind w:left="1440"/>
              <w:rPr>
                <w:rFonts w:ascii="Arial" w:hAnsi="Arial"/>
              </w:rPr>
            </w:pPr>
          </w:p>
        </w:tc>
      </w:tr>
      <w:tr w:rsidR="00112853" w:rsidRPr="00112853" w:rsidTr="00217BF9">
        <w:tc>
          <w:tcPr>
            <w:tcW w:w="6124" w:type="dxa"/>
          </w:tcPr>
          <w:p w:rsidR="00112853" w:rsidRPr="00112853" w:rsidRDefault="00112853" w:rsidP="00112853">
            <w:pPr>
              <w:pStyle w:val="PargrafodaLista"/>
              <w:numPr>
                <w:ilvl w:val="1"/>
                <w:numId w:val="42"/>
              </w:numPr>
              <w:rPr>
                <w:rFonts w:ascii="Arial" w:hAnsi="Arial"/>
              </w:rPr>
            </w:pPr>
            <w:r w:rsidRPr="00112853">
              <w:rPr>
                <w:rFonts w:ascii="Arial" w:hAnsi="Arial"/>
              </w:rPr>
              <w:t>Leitura de regras de LP e produção de textos</w:t>
            </w:r>
          </w:p>
        </w:tc>
        <w:tc>
          <w:tcPr>
            <w:tcW w:w="3231" w:type="dxa"/>
          </w:tcPr>
          <w:p w:rsidR="00112853" w:rsidRPr="00112853" w:rsidRDefault="00112853" w:rsidP="00112853">
            <w:pPr>
              <w:pStyle w:val="PargrafodaLista"/>
              <w:ind w:left="1440"/>
              <w:rPr>
                <w:rFonts w:ascii="Arial" w:hAnsi="Arial"/>
              </w:rPr>
            </w:pPr>
          </w:p>
        </w:tc>
      </w:tr>
      <w:tr w:rsidR="00112853" w:rsidRPr="00112853" w:rsidTr="00217BF9">
        <w:tc>
          <w:tcPr>
            <w:tcW w:w="6124" w:type="dxa"/>
          </w:tcPr>
          <w:p w:rsidR="00112853" w:rsidRPr="00112853" w:rsidRDefault="00112853" w:rsidP="00112853">
            <w:pPr>
              <w:pStyle w:val="PargrafodaLista"/>
              <w:numPr>
                <w:ilvl w:val="1"/>
                <w:numId w:val="42"/>
              </w:numPr>
              <w:rPr>
                <w:rFonts w:ascii="Arial" w:hAnsi="Arial"/>
              </w:rPr>
            </w:pPr>
            <w:r w:rsidRPr="00112853">
              <w:rPr>
                <w:rFonts w:ascii="Arial" w:hAnsi="Arial"/>
              </w:rPr>
              <w:t>Desenvolvimento de Projeto Específico/Complementar</w:t>
            </w:r>
          </w:p>
        </w:tc>
        <w:tc>
          <w:tcPr>
            <w:tcW w:w="3231" w:type="dxa"/>
          </w:tcPr>
          <w:p w:rsidR="00112853" w:rsidRPr="00112853" w:rsidRDefault="00112853" w:rsidP="00112853">
            <w:pPr>
              <w:pStyle w:val="PargrafodaLista"/>
              <w:ind w:left="1440"/>
              <w:rPr>
                <w:rFonts w:ascii="Arial" w:hAnsi="Arial"/>
              </w:rPr>
            </w:pPr>
          </w:p>
        </w:tc>
      </w:tr>
    </w:tbl>
    <w:p w:rsidR="00DD76BC" w:rsidRPr="00DD76BC" w:rsidRDefault="00DD76BC" w:rsidP="00112853">
      <w:pPr>
        <w:jc w:val="both"/>
        <w:rPr>
          <w:rFonts w:ascii="Arial" w:hAnsi="Arial"/>
          <w:b/>
        </w:rPr>
      </w:pPr>
    </w:p>
    <w:sectPr w:rsidR="00DD76BC" w:rsidRPr="00DD76BC" w:rsidSect="00BC0CFE">
      <w:footerReference w:type="default" r:id="rId11"/>
      <w:type w:val="oddPage"/>
      <w:pgSz w:w="12242" w:h="15842" w:code="1"/>
      <w:pgMar w:top="851" w:right="851" w:bottom="851" w:left="1021" w:header="720" w:footer="851" w:gutter="0"/>
      <w:paperSrc w:first="1" w:other="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4EE" w:rsidRDefault="00F664EE" w:rsidP="001665E0">
      <w:r>
        <w:separator/>
      </w:r>
    </w:p>
  </w:endnote>
  <w:endnote w:type="continuationSeparator" w:id="1">
    <w:p w:rsidR="00F664EE" w:rsidRDefault="00F664EE" w:rsidP="001665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77B" w:rsidRDefault="00903A6C">
    <w:pPr>
      <w:pStyle w:val="Rodap"/>
      <w:framePr w:wrap="auto" w:vAnchor="text" w:hAnchor="margin" w:xAlign="right" w:y="1"/>
      <w:rPr>
        <w:rStyle w:val="Nmerodepgina"/>
        <w:color w:val="auto"/>
      </w:rPr>
    </w:pPr>
    <w:r>
      <w:rPr>
        <w:rStyle w:val="Nmerodepgina"/>
        <w:color w:val="auto"/>
      </w:rPr>
      <w:fldChar w:fldCharType="begin"/>
    </w:r>
    <w:r w:rsidR="000A777B">
      <w:rPr>
        <w:rStyle w:val="Nmerodepgina"/>
        <w:color w:val="auto"/>
      </w:rPr>
      <w:instrText xml:space="preserve">PAGE  </w:instrText>
    </w:r>
    <w:r>
      <w:rPr>
        <w:rStyle w:val="Nmerodepgina"/>
        <w:color w:val="auto"/>
      </w:rPr>
      <w:fldChar w:fldCharType="separate"/>
    </w:r>
    <w:r w:rsidR="000D41AE">
      <w:rPr>
        <w:rStyle w:val="Nmerodepgina"/>
        <w:noProof/>
        <w:color w:val="auto"/>
      </w:rPr>
      <w:t>3</w:t>
    </w:r>
    <w:r>
      <w:rPr>
        <w:rStyle w:val="Nmerodepgina"/>
        <w:color w:val="auto"/>
      </w:rPr>
      <w:fldChar w:fldCharType="end"/>
    </w:r>
  </w:p>
  <w:p w:rsidR="000A777B" w:rsidRDefault="000A777B">
    <w:pPr>
      <w:pStyle w:val="Rodap"/>
      <w:ind w:right="360"/>
      <w:rPr>
        <w:color w:val="auto"/>
      </w:rPr>
    </w:pPr>
  </w:p>
  <w:p w:rsidR="000A777B" w:rsidRDefault="000A777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4EE" w:rsidRDefault="00F664EE" w:rsidP="001665E0">
      <w:r>
        <w:separator/>
      </w:r>
    </w:p>
  </w:footnote>
  <w:footnote w:type="continuationSeparator" w:id="1">
    <w:p w:rsidR="00F664EE" w:rsidRDefault="00F664EE" w:rsidP="001665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2EC"/>
    <w:multiLevelType w:val="hybridMultilevel"/>
    <w:tmpl w:val="93409648"/>
    <w:lvl w:ilvl="0" w:tplc="D3F04902">
      <w:start w:val="1"/>
      <w:numFmt w:val="decimal"/>
      <w:lvlText w:val="Ref %1."/>
      <w:lvlJc w:val="left"/>
      <w:pPr>
        <w:ind w:left="1068" w:hanging="360"/>
      </w:pPr>
      <w:rPr>
        <w:rFonts w:hint="default"/>
        <w:b/>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045C6A0D"/>
    <w:multiLevelType w:val="singleLevel"/>
    <w:tmpl w:val="0416000F"/>
    <w:lvl w:ilvl="0">
      <w:start w:val="1"/>
      <w:numFmt w:val="decimal"/>
      <w:lvlText w:val="%1."/>
      <w:lvlJc w:val="left"/>
      <w:pPr>
        <w:tabs>
          <w:tab w:val="num" w:pos="360"/>
        </w:tabs>
        <w:ind w:left="360" w:hanging="360"/>
      </w:pPr>
      <w:rPr>
        <w:rFonts w:hint="default"/>
      </w:rPr>
    </w:lvl>
  </w:abstractNum>
  <w:abstractNum w:abstractNumId="2">
    <w:nsid w:val="06396CB0"/>
    <w:multiLevelType w:val="singleLevel"/>
    <w:tmpl w:val="0416000F"/>
    <w:lvl w:ilvl="0">
      <w:start w:val="1"/>
      <w:numFmt w:val="decimal"/>
      <w:lvlText w:val="%1."/>
      <w:lvlJc w:val="left"/>
      <w:pPr>
        <w:tabs>
          <w:tab w:val="num" w:pos="360"/>
        </w:tabs>
        <w:ind w:left="360" w:hanging="360"/>
      </w:pPr>
    </w:lvl>
  </w:abstractNum>
  <w:abstractNum w:abstractNumId="3">
    <w:nsid w:val="06B16A2E"/>
    <w:multiLevelType w:val="hybridMultilevel"/>
    <w:tmpl w:val="61765480"/>
    <w:lvl w:ilvl="0" w:tplc="CB40EE96">
      <w:start w:val="1"/>
      <w:numFmt w:val="decimal"/>
      <w:lvlText w:val="%1."/>
      <w:lvlJc w:val="left"/>
      <w:pPr>
        <w:ind w:left="720" w:hanging="360"/>
      </w:pPr>
      <w:rPr>
        <w:rFonts w:hint="default"/>
        <w:b/>
      </w:rPr>
    </w:lvl>
    <w:lvl w:ilvl="1" w:tplc="04160017">
      <w:start w:val="1"/>
      <w:numFmt w:val="lowerLetter"/>
      <w:lvlText w:val="%2)"/>
      <w:lvlJc w:val="left"/>
      <w:pPr>
        <w:ind w:left="1440" w:hanging="360"/>
      </w:pPr>
      <w:rPr>
        <w:rFonts w:hint="default"/>
        <w:b/>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FD24A3"/>
    <w:multiLevelType w:val="singleLevel"/>
    <w:tmpl w:val="0416000F"/>
    <w:lvl w:ilvl="0">
      <w:start w:val="1"/>
      <w:numFmt w:val="decimal"/>
      <w:lvlText w:val="%1."/>
      <w:lvlJc w:val="left"/>
      <w:pPr>
        <w:tabs>
          <w:tab w:val="num" w:pos="360"/>
        </w:tabs>
        <w:ind w:left="360" w:hanging="360"/>
      </w:pPr>
      <w:rPr>
        <w:rFonts w:hint="default"/>
      </w:rPr>
    </w:lvl>
  </w:abstractNum>
  <w:abstractNum w:abstractNumId="5">
    <w:nsid w:val="17553F59"/>
    <w:multiLevelType w:val="singleLevel"/>
    <w:tmpl w:val="F0C2C972"/>
    <w:lvl w:ilvl="0">
      <w:start w:val="1"/>
      <w:numFmt w:val="lowerLetter"/>
      <w:lvlText w:val="%1)"/>
      <w:lvlJc w:val="left"/>
      <w:pPr>
        <w:tabs>
          <w:tab w:val="num" w:pos="1000"/>
        </w:tabs>
        <w:ind w:left="1000" w:hanging="360"/>
      </w:pPr>
      <w:rPr>
        <w:rFonts w:hint="default"/>
      </w:rPr>
    </w:lvl>
  </w:abstractNum>
  <w:abstractNum w:abstractNumId="6">
    <w:nsid w:val="18E54DA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A4B6430"/>
    <w:multiLevelType w:val="multilevel"/>
    <w:tmpl w:val="C5004D0A"/>
    <w:lvl w:ilvl="0">
      <w:start w:val="12"/>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C2B544E"/>
    <w:multiLevelType w:val="singleLevel"/>
    <w:tmpl w:val="BFFE2C1E"/>
    <w:lvl w:ilvl="0">
      <w:start w:val="9"/>
      <w:numFmt w:val="bullet"/>
      <w:lvlText w:val=""/>
      <w:lvlJc w:val="left"/>
      <w:pPr>
        <w:tabs>
          <w:tab w:val="num" w:pos="360"/>
        </w:tabs>
        <w:ind w:left="360" w:hanging="360"/>
      </w:pPr>
      <w:rPr>
        <w:rFonts w:ascii="Symbol" w:hAnsi="Symbol" w:hint="default"/>
        <w:b/>
      </w:rPr>
    </w:lvl>
  </w:abstractNum>
  <w:abstractNum w:abstractNumId="9">
    <w:nsid w:val="28EB72D6"/>
    <w:multiLevelType w:val="singleLevel"/>
    <w:tmpl w:val="A37C7472"/>
    <w:lvl w:ilvl="0">
      <w:start w:val="4"/>
      <w:numFmt w:val="bullet"/>
      <w:lvlText w:val="-"/>
      <w:lvlJc w:val="left"/>
      <w:pPr>
        <w:tabs>
          <w:tab w:val="num" w:pos="502"/>
        </w:tabs>
        <w:ind w:left="502" w:hanging="360"/>
      </w:pPr>
      <w:rPr>
        <w:rFonts w:ascii="Times New Roman" w:hAnsi="Times New Roman" w:hint="default"/>
      </w:rPr>
    </w:lvl>
  </w:abstractNum>
  <w:abstractNum w:abstractNumId="10">
    <w:nsid w:val="2A2168EE"/>
    <w:multiLevelType w:val="singleLevel"/>
    <w:tmpl w:val="BFFE2C1E"/>
    <w:lvl w:ilvl="0">
      <w:start w:val="9"/>
      <w:numFmt w:val="bullet"/>
      <w:lvlText w:val=""/>
      <w:lvlJc w:val="left"/>
      <w:pPr>
        <w:tabs>
          <w:tab w:val="num" w:pos="360"/>
        </w:tabs>
        <w:ind w:left="360" w:hanging="360"/>
      </w:pPr>
      <w:rPr>
        <w:rFonts w:ascii="Symbol" w:hAnsi="Symbol" w:hint="default"/>
        <w:b/>
      </w:rPr>
    </w:lvl>
  </w:abstractNum>
  <w:abstractNum w:abstractNumId="11">
    <w:nsid w:val="2FF761AF"/>
    <w:multiLevelType w:val="singleLevel"/>
    <w:tmpl w:val="04160017"/>
    <w:lvl w:ilvl="0">
      <w:start w:val="1"/>
      <w:numFmt w:val="lowerLetter"/>
      <w:lvlText w:val="%1)"/>
      <w:lvlJc w:val="left"/>
      <w:pPr>
        <w:tabs>
          <w:tab w:val="num" w:pos="360"/>
        </w:tabs>
        <w:ind w:left="360" w:hanging="360"/>
      </w:pPr>
      <w:rPr>
        <w:rFonts w:hint="default"/>
      </w:rPr>
    </w:lvl>
  </w:abstractNum>
  <w:abstractNum w:abstractNumId="12">
    <w:nsid w:val="33241D91"/>
    <w:multiLevelType w:val="singleLevel"/>
    <w:tmpl w:val="D29A08A6"/>
    <w:lvl w:ilvl="0">
      <w:start w:val="2"/>
      <w:numFmt w:val="bullet"/>
      <w:lvlText w:val="-"/>
      <w:lvlJc w:val="left"/>
      <w:pPr>
        <w:tabs>
          <w:tab w:val="num" w:pos="1000"/>
        </w:tabs>
        <w:ind w:left="1000" w:hanging="360"/>
      </w:pPr>
      <w:rPr>
        <w:rFonts w:ascii="Times New Roman" w:hAnsi="Times New Roman" w:hint="default"/>
      </w:rPr>
    </w:lvl>
  </w:abstractNum>
  <w:abstractNum w:abstractNumId="13">
    <w:nsid w:val="34573E64"/>
    <w:multiLevelType w:val="singleLevel"/>
    <w:tmpl w:val="7DD6F8BE"/>
    <w:lvl w:ilvl="0">
      <w:start w:val="1"/>
      <w:numFmt w:val="lowerLetter"/>
      <w:lvlText w:val="%1)"/>
      <w:lvlJc w:val="left"/>
      <w:pPr>
        <w:tabs>
          <w:tab w:val="num" w:pos="1000"/>
        </w:tabs>
        <w:ind w:left="1000" w:hanging="360"/>
      </w:pPr>
      <w:rPr>
        <w:rFonts w:hint="default"/>
      </w:rPr>
    </w:lvl>
  </w:abstractNum>
  <w:abstractNum w:abstractNumId="14">
    <w:nsid w:val="358C026C"/>
    <w:multiLevelType w:val="singleLevel"/>
    <w:tmpl w:val="0416000F"/>
    <w:lvl w:ilvl="0">
      <w:start w:val="1"/>
      <w:numFmt w:val="decimal"/>
      <w:lvlText w:val="%1."/>
      <w:lvlJc w:val="left"/>
      <w:pPr>
        <w:tabs>
          <w:tab w:val="num" w:pos="360"/>
        </w:tabs>
        <w:ind w:left="360" w:hanging="360"/>
      </w:pPr>
      <w:rPr>
        <w:rFonts w:hint="default"/>
      </w:rPr>
    </w:lvl>
  </w:abstractNum>
  <w:abstractNum w:abstractNumId="15">
    <w:nsid w:val="380C62C7"/>
    <w:multiLevelType w:val="singleLevel"/>
    <w:tmpl w:val="BFFE2C1E"/>
    <w:lvl w:ilvl="0">
      <w:start w:val="9"/>
      <w:numFmt w:val="bullet"/>
      <w:lvlText w:val=""/>
      <w:lvlJc w:val="left"/>
      <w:pPr>
        <w:tabs>
          <w:tab w:val="num" w:pos="360"/>
        </w:tabs>
        <w:ind w:left="360" w:hanging="360"/>
      </w:pPr>
      <w:rPr>
        <w:rFonts w:ascii="Symbol" w:hAnsi="Symbol" w:hint="default"/>
        <w:b/>
      </w:rPr>
    </w:lvl>
  </w:abstractNum>
  <w:abstractNum w:abstractNumId="16">
    <w:nsid w:val="38625407"/>
    <w:multiLevelType w:val="singleLevel"/>
    <w:tmpl w:val="0416000F"/>
    <w:lvl w:ilvl="0">
      <w:start w:val="1"/>
      <w:numFmt w:val="decimal"/>
      <w:lvlText w:val="%1."/>
      <w:lvlJc w:val="left"/>
      <w:pPr>
        <w:tabs>
          <w:tab w:val="num" w:pos="360"/>
        </w:tabs>
        <w:ind w:left="360" w:hanging="360"/>
      </w:pPr>
      <w:rPr>
        <w:rFonts w:hint="default"/>
      </w:rPr>
    </w:lvl>
  </w:abstractNum>
  <w:abstractNum w:abstractNumId="17">
    <w:nsid w:val="390814BC"/>
    <w:multiLevelType w:val="singleLevel"/>
    <w:tmpl w:val="08E69DB2"/>
    <w:lvl w:ilvl="0">
      <w:start w:val="13"/>
      <w:numFmt w:val="bullet"/>
      <w:lvlText w:val="-"/>
      <w:lvlJc w:val="left"/>
      <w:pPr>
        <w:tabs>
          <w:tab w:val="num" w:pos="360"/>
        </w:tabs>
        <w:ind w:left="360" w:hanging="360"/>
      </w:pPr>
      <w:rPr>
        <w:rFonts w:ascii="Times New Roman" w:hAnsi="Times New Roman" w:hint="default"/>
      </w:rPr>
    </w:lvl>
  </w:abstractNum>
  <w:abstractNum w:abstractNumId="18">
    <w:nsid w:val="3DA94E16"/>
    <w:multiLevelType w:val="singleLevel"/>
    <w:tmpl w:val="BFFE2C1E"/>
    <w:lvl w:ilvl="0">
      <w:start w:val="9"/>
      <w:numFmt w:val="bullet"/>
      <w:lvlText w:val=""/>
      <w:lvlJc w:val="left"/>
      <w:pPr>
        <w:tabs>
          <w:tab w:val="num" w:pos="360"/>
        </w:tabs>
        <w:ind w:left="360" w:hanging="360"/>
      </w:pPr>
      <w:rPr>
        <w:rFonts w:ascii="Symbol" w:hAnsi="Symbol" w:hint="default"/>
        <w:b/>
      </w:rPr>
    </w:lvl>
  </w:abstractNum>
  <w:abstractNum w:abstractNumId="19">
    <w:nsid w:val="41CA21D3"/>
    <w:multiLevelType w:val="hybridMultilevel"/>
    <w:tmpl w:val="3210E44A"/>
    <w:lvl w:ilvl="0" w:tplc="48706FDE">
      <w:start w:val="1"/>
      <w:numFmt w:val="lowerLetter"/>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46946FA1"/>
    <w:multiLevelType w:val="singleLevel"/>
    <w:tmpl w:val="0416000F"/>
    <w:lvl w:ilvl="0">
      <w:start w:val="1"/>
      <w:numFmt w:val="decimal"/>
      <w:lvlText w:val="%1."/>
      <w:lvlJc w:val="left"/>
      <w:pPr>
        <w:tabs>
          <w:tab w:val="num" w:pos="360"/>
        </w:tabs>
        <w:ind w:left="360" w:hanging="360"/>
      </w:pPr>
    </w:lvl>
  </w:abstractNum>
  <w:abstractNum w:abstractNumId="21">
    <w:nsid w:val="46C828D2"/>
    <w:multiLevelType w:val="multilevel"/>
    <w:tmpl w:val="594AD728"/>
    <w:lvl w:ilvl="0">
      <w:start w:val="13"/>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D9E7BE7"/>
    <w:multiLevelType w:val="singleLevel"/>
    <w:tmpl w:val="BFFE2C1E"/>
    <w:lvl w:ilvl="0">
      <w:start w:val="9"/>
      <w:numFmt w:val="bullet"/>
      <w:lvlText w:val=""/>
      <w:lvlJc w:val="left"/>
      <w:pPr>
        <w:tabs>
          <w:tab w:val="num" w:pos="360"/>
        </w:tabs>
        <w:ind w:left="360" w:hanging="360"/>
      </w:pPr>
      <w:rPr>
        <w:rFonts w:ascii="Symbol" w:hAnsi="Symbol" w:hint="default"/>
        <w:b/>
      </w:rPr>
    </w:lvl>
  </w:abstractNum>
  <w:abstractNum w:abstractNumId="23">
    <w:nsid w:val="4DF91D7A"/>
    <w:multiLevelType w:val="singleLevel"/>
    <w:tmpl w:val="0416000F"/>
    <w:lvl w:ilvl="0">
      <w:start w:val="1"/>
      <w:numFmt w:val="decimal"/>
      <w:lvlText w:val="%1."/>
      <w:lvlJc w:val="left"/>
      <w:pPr>
        <w:tabs>
          <w:tab w:val="num" w:pos="360"/>
        </w:tabs>
        <w:ind w:left="360" w:hanging="360"/>
      </w:pPr>
      <w:rPr>
        <w:rFonts w:hint="default"/>
      </w:rPr>
    </w:lvl>
  </w:abstractNum>
  <w:abstractNum w:abstractNumId="24">
    <w:nsid w:val="4E500937"/>
    <w:multiLevelType w:val="singleLevel"/>
    <w:tmpl w:val="0416000F"/>
    <w:lvl w:ilvl="0">
      <w:start w:val="1"/>
      <w:numFmt w:val="decimal"/>
      <w:lvlText w:val="%1."/>
      <w:lvlJc w:val="left"/>
      <w:pPr>
        <w:tabs>
          <w:tab w:val="num" w:pos="360"/>
        </w:tabs>
        <w:ind w:left="360" w:hanging="360"/>
      </w:pPr>
      <w:rPr>
        <w:rFonts w:hint="default"/>
      </w:rPr>
    </w:lvl>
  </w:abstractNum>
  <w:abstractNum w:abstractNumId="25">
    <w:nsid w:val="4F3D0E9A"/>
    <w:multiLevelType w:val="singleLevel"/>
    <w:tmpl w:val="0416000F"/>
    <w:lvl w:ilvl="0">
      <w:start w:val="1"/>
      <w:numFmt w:val="decimal"/>
      <w:lvlText w:val="%1."/>
      <w:lvlJc w:val="left"/>
      <w:pPr>
        <w:tabs>
          <w:tab w:val="num" w:pos="360"/>
        </w:tabs>
        <w:ind w:left="360" w:hanging="360"/>
      </w:pPr>
      <w:rPr>
        <w:rFonts w:hint="default"/>
      </w:rPr>
    </w:lvl>
  </w:abstractNum>
  <w:abstractNum w:abstractNumId="26">
    <w:nsid w:val="51880213"/>
    <w:multiLevelType w:val="multilevel"/>
    <w:tmpl w:val="8346846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5015E3F"/>
    <w:multiLevelType w:val="multilevel"/>
    <w:tmpl w:val="DEFABE30"/>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56C50B1"/>
    <w:multiLevelType w:val="multilevel"/>
    <w:tmpl w:val="DC44D8D2"/>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5C70D66"/>
    <w:multiLevelType w:val="multilevel"/>
    <w:tmpl w:val="5BAAEC6A"/>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B935BCF"/>
    <w:multiLevelType w:val="singleLevel"/>
    <w:tmpl w:val="04160017"/>
    <w:lvl w:ilvl="0">
      <w:start w:val="1"/>
      <w:numFmt w:val="lowerLetter"/>
      <w:lvlText w:val="%1)"/>
      <w:lvlJc w:val="left"/>
      <w:pPr>
        <w:tabs>
          <w:tab w:val="num" w:pos="360"/>
        </w:tabs>
        <w:ind w:left="360" w:hanging="360"/>
      </w:pPr>
      <w:rPr>
        <w:rFonts w:hint="default"/>
      </w:rPr>
    </w:lvl>
  </w:abstractNum>
  <w:abstractNum w:abstractNumId="31">
    <w:nsid w:val="5CE04728"/>
    <w:multiLevelType w:val="singleLevel"/>
    <w:tmpl w:val="F774BBEC"/>
    <w:lvl w:ilvl="0">
      <w:start w:val="1"/>
      <w:numFmt w:val="bullet"/>
      <w:lvlText w:val="-"/>
      <w:lvlJc w:val="left"/>
      <w:pPr>
        <w:tabs>
          <w:tab w:val="num" w:pos="1001"/>
        </w:tabs>
        <w:ind w:left="1001" w:hanging="360"/>
      </w:pPr>
      <w:rPr>
        <w:rFonts w:ascii="Times New Roman" w:hAnsi="Times New Roman" w:hint="default"/>
      </w:rPr>
    </w:lvl>
  </w:abstractNum>
  <w:abstractNum w:abstractNumId="32">
    <w:nsid w:val="5DA30557"/>
    <w:multiLevelType w:val="singleLevel"/>
    <w:tmpl w:val="F91AEB60"/>
    <w:lvl w:ilvl="0">
      <w:start w:val="2"/>
      <w:numFmt w:val="bullet"/>
      <w:lvlText w:val="-"/>
      <w:lvlJc w:val="left"/>
      <w:pPr>
        <w:tabs>
          <w:tab w:val="num" w:pos="1000"/>
        </w:tabs>
        <w:ind w:left="1000" w:hanging="360"/>
      </w:pPr>
      <w:rPr>
        <w:rFonts w:ascii="Times New Roman" w:hAnsi="Times New Roman" w:hint="default"/>
      </w:rPr>
    </w:lvl>
  </w:abstractNum>
  <w:abstractNum w:abstractNumId="33">
    <w:nsid w:val="5EDE3D55"/>
    <w:multiLevelType w:val="singleLevel"/>
    <w:tmpl w:val="04160017"/>
    <w:lvl w:ilvl="0">
      <w:start w:val="1"/>
      <w:numFmt w:val="lowerLetter"/>
      <w:lvlText w:val="%1)"/>
      <w:lvlJc w:val="left"/>
      <w:pPr>
        <w:tabs>
          <w:tab w:val="num" w:pos="360"/>
        </w:tabs>
        <w:ind w:left="360" w:hanging="360"/>
      </w:pPr>
      <w:rPr>
        <w:rFonts w:hint="default"/>
      </w:rPr>
    </w:lvl>
  </w:abstractNum>
  <w:abstractNum w:abstractNumId="34">
    <w:nsid w:val="67492984"/>
    <w:multiLevelType w:val="multilevel"/>
    <w:tmpl w:val="85BCDD9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7C11EEA"/>
    <w:multiLevelType w:val="multilevel"/>
    <w:tmpl w:val="5C14C5EC"/>
    <w:lvl w:ilvl="0">
      <w:start w:val="11"/>
      <w:numFmt w:val="decimal"/>
      <w:lvlText w:val="%1."/>
      <w:lvlJc w:val="left"/>
      <w:pPr>
        <w:tabs>
          <w:tab w:val="num" w:pos="536"/>
        </w:tabs>
        <w:ind w:left="536" w:hanging="53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CE318AF"/>
    <w:multiLevelType w:val="singleLevel"/>
    <w:tmpl w:val="BFFE2C1E"/>
    <w:lvl w:ilvl="0">
      <w:start w:val="9"/>
      <w:numFmt w:val="bullet"/>
      <w:lvlText w:val=""/>
      <w:lvlJc w:val="left"/>
      <w:pPr>
        <w:tabs>
          <w:tab w:val="num" w:pos="360"/>
        </w:tabs>
        <w:ind w:left="360" w:hanging="360"/>
      </w:pPr>
      <w:rPr>
        <w:rFonts w:ascii="Symbol" w:hAnsi="Symbol" w:hint="default"/>
        <w:b/>
      </w:rPr>
    </w:lvl>
  </w:abstractNum>
  <w:abstractNum w:abstractNumId="37">
    <w:nsid w:val="6D9E12C5"/>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6E1033A3"/>
    <w:multiLevelType w:val="multilevel"/>
    <w:tmpl w:val="64B6267C"/>
    <w:lvl w:ilvl="0">
      <w:start w:val="12"/>
      <w:numFmt w:val="decimal"/>
      <w:lvlText w:val="%1."/>
      <w:lvlJc w:val="left"/>
      <w:pPr>
        <w:tabs>
          <w:tab w:val="num" w:pos="536"/>
        </w:tabs>
        <w:ind w:left="536" w:hanging="536"/>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E1F6AE4"/>
    <w:multiLevelType w:val="singleLevel"/>
    <w:tmpl w:val="08E69DB2"/>
    <w:lvl w:ilvl="0">
      <w:start w:val="6"/>
      <w:numFmt w:val="bullet"/>
      <w:lvlText w:val="-"/>
      <w:lvlJc w:val="left"/>
      <w:pPr>
        <w:tabs>
          <w:tab w:val="num" w:pos="360"/>
        </w:tabs>
        <w:ind w:left="360" w:hanging="360"/>
      </w:pPr>
      <w:rPr>
        <w:rFonts w:ascii="Times New Roman" w:hAnsi="Times New Roman" w:hint="default"/>
      </w:rPr>
    </w:lvl>
  </w:abstractNum>
  <w:abstractNum w:abstractNumId="40">
    <w:nsid w:val="6F456F0F"/>
    <w:multiLevelType w:val="singleLevel"/>
    <w:tmpl w:val="BFFE2C1E"/>
    <w:lvl w:ilvl="0">
      <w:start w:val="9"/>
      <w:numFmt w:val="bullet"/>
      <w:lvlText w:val=""/>
      <w:lvlJc w:val="left"/>
      <w:pPr>
        <w:tabs>
          <w:tab w:val="num" w:pos="360"/>
        </w:tabs>
        <w:ind w:left="360" w:hanging="360"/>
      </w:pPr>
      <w:rPr>
        <w:rFonts w:ascii="Symbol" w:hAnsi="Symbol" w:hint="default"/>
        <w:b/>
      </w:rPr>
    </w:lvl>
  </w:abstractNum>
  <w:abstractNum w:abstractNumId="41">
    <w:nsid w:val="6F876E99"/>
    <w:multiLevelType w:val="multilevel"/>
    <w:tmpl w:val="7674AFF2"/>
    <w:lvl w:ilvl="0">
      <w:start w:val="12"/>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7F70E1D"/>
    <w:multiLevelType w:val="singleLevel"/>
    <w:tmpl w:val="BFFE2C1E"/>
    <w:lvl w:ilvl="0">
      <w:start w:val="9"/>
      <w:numFmt w:val="bullet"/>
      <w:lvlText w:val=""/>
      <w:lvlJc w:val="left"/>
      <w:pPr>
        <w:tabs>
          <w:tab w:val="num" w:pos="360"/>
        </w:tabs>
        <w:ind w:left="360" w:hanging="360"/>
      </w:pPr>
      <w:rPr>
        <w:rFonts w:ascii="Symbol" w:hAnsi="Symbol" w:hint="default"/>
        <w:b/>
      </w:rPr>
    </w:lvl>
  </w:abstractNum>
  <w:abstractNum w:abstractNumId="43">
    <w:nsid w:val="7895401F"/>
    <w:multiLevelType w:val="singleLevel"/>
    <w:tmpl w:val="A37C7472"/>
    <w:lvl w:ilvl="0">
      <w:start w:val="4"/>
      <w:numFmt w:val="bullet"/>
      <w:lvlText w:val="-"/>
      <w:lvlJc w:val="left"/>
      <w:pPr>
        <w:tabs>
          <w:tab w:val="num" w:pos="502"/>
        </w:tabs>
        <w:ind w:left="502" w:hanging="360"/>
      </w:pPr>
      <w:rPr>
        <w:rFonts w:ascii="Times New Roman" w:hAnsi="Times New Roman" w:hint="default"/>
      </w:rPr>
    </w:lvl>
  </w:abstractNum>
  <w:abstractNum w:abstractNumId="44">
    <w:nsid w:val="78EB185E"/>
    <w:multiLevelType w:val="singleLevel"/>
    <w:tmpl w:val="1C265AAC"/>
    <w:lvl w:ilvl="0">
      <w:start w:val="1"/>
      <w:numFmt w:val="lowerLetter"/>
      <w:lvlText w:val="%1)"/>
      <w:lvlJc w:val="left"/>
      <w:pPr>
        <w:tabs>
          <w:tab w:val="num" w:pos="420"/>
        </w:tabs>
        <w:ind w:left="420" w:hanging="360"/>
      </w:pPr>
      <w:rPr>
        <w:rFonts w:hint="default"/>
      </w:rPr>
    </w:lvl>
  </w:abstractNum>
  <w:abstractNum w:abstractNumId="45">
    <w:nsid w:val="7FE13197"/>
    <w:multiLevelType w:val="multilevel"/>
    <w:tmpl w:val="5824CE2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9"/>
  </w:num>
  <w:num w:numId="2">
    <w:abstractNumId w:val="30"/>
  </w:num>
  <w:num w:numId="3">
    <w:abstractNumId w:val="9"/>
  </w:num>
  <w:num w:numId="4">
    <w:abstractNumId w:val="26"/>
  </w:num>
  <w:num w:numId="5">
    <w:abstractNumId w:val="45"/>
  </w:num>
  <w:num w:numId="6">
    <w:abstractNumId w:val="2"/>
  </w:num>
  <w:num w:numId="7">
    <w:abstractNumId w:val="43"/>
  </w:num>
  <w:num w:numId="8">
    <w:abstractNumId w:val="14"/>
  </w:num>
  <w:num w:numId="9">
    <w:abstractNumId w:val="25"/>
  </w:num>
  <w:num w:numId="10">
    <w:abstractNumId w:val="44"/>
  </w:num>
  <w:num w:numId="11">
    <w:abstractNumId w:val="40"/>
  </w:num>
  <w:num w:numId="12">
    <w:abstractNumId w:val="15"/>
  </w:num>
  <w:num w:numId="13">
    <w:abstractNumId w:val="20"/>
  </w:num>
  <w:num w:numId="14">
    <w:abstractNumId w:val="22"/>
  </w:num>
  <w:num w:numId="15">
    <w:abstractNumId w:val="8"/>
  </w:num>
  <w:num w:numId="16">
    <w:abstractNumId w:val="36"/>
  </w:num>
  <w:num w:numId="17">
    <w:abstractNumId w:val="10"/>
  </w:num>
  <w:num w:numId="18">
    <w:abstractNumId w:val="18"/>
  </w:num>
  <w:num w:numId="19">
    <w:abstractNumId w:val="42"/>
  </w:num>
  <w:num w:numId="20">
    <w:abstractNumId w:val="16"/>
  </w:num>
  <w:num w:numId="21">
    <w:abstractNumId w:val="23"/>
  </w:num>
  <w:num w:numId="22">
    <w:abstractNumId w:val="33"/>
  </w:num>
  <w:num w:numId="23">
    <w:abstractNumId w:val="17"/>
  </w:num>
  <w:num w:numId="24">
    <w:abstractNumId w:val="24"/>
  </w:num>
  <w:num w:numId="25">
    <w:abstractNumId w:val="11"/>
  </w:num>
  <w:num w:numId="26">
    <w:abstractNumId w:val="28"/>
  </w:num>
  <w:num w:numId="27">
    <w:abstractNumId w:val="29"/>
  </w:num>
  <w:num w:numId="28">
    <w:abstractNumId w:val="7"/>
  </w:num>
  <w:num w:numId="29">
    <w:abstractNumId w:val="41"/>
  </w:num>
  <w:num w:numId="30">
    <w:abstractNumId w:val="21"/>
  </w:num>
  <w:num w:numId="31">
    <w:abstractNumId w:val="13"/>
  </w:num>
  <w:num w:numId="32">
    <w:abstractNumId w:val="5"/>
  </w:num>
  <w:num w:numId="33">
    <w:abstractNumId w:val="31"/>
  </w:num>
  <w:num w:numId="34">
    <w:abstractNumId w:val="32"/>
  </w:num>
  <w:num w:numId="35">
    <w:abstractNumId w:val="12"/>
  </w:num>
  <w:num w:numId="36">
    <w:abstractNumId w:val="35"/>
  </w:num>
  <w:num w:numId="37">
    <w:abstractNumId w:val="27"/>
  </w:num>
  <w:num w:numId="38">
    <w:abstractNumId w:val="38"/>
  </w:num>
  <w:num w:numId="39">
    <w:abstractNumId w:val="4"/>
  </w:num>
  <w:num w:numId="40">
    <w:abstractNumId w:val="1"/>
  </w:num>
  <w:num w:numId="41">
    <w:abstractNumId w:val="6"/>
  </w:num>
  <w:num w:numId="42">
    <w:abstractNumId w:val="3"/>
  </w:num>
  <w:num w:numId="43">
    <w:abstractNumId w:val="19"/>
  </w:num>
  <w:num w:numId="44">
    <w:abstractNumId w:val="37"/>
  </w:num>
  <w:num w:numId="45">
    <w:abstractNumId w:val="34"/>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6E516A"/>
    <w:rsid w:val="0003193B"/>
    <w:rsid w:val="00074923"/>
    <w:rsid w:val="00075C30"/>
    <w:rsid w:val="00092EBC"/>
    <w:rsid w:val="000A3344"/>
    <w:rsid w:val="000A777B"/>
    <w:rsid w:val="000D41AE"/>
    <w:rsid w:val="000D4781"/>
    <w:rsid w:val="000E77FA"/>
    <w:rsid w:val="001036EB"/>
    <w:rsid w:val="00112853"/>
    <w:rsid w:val="001302DB"/>
    <w:rsid w:val="00141EFD"/>
    <w:rsid w:val="001665E0"/>
    <w:rsid w:val="00170CC9"/>
    <w:rsid w:val="001C0B54"/>
    <w:rsid w:val="00217BF9"/>
    <w:rsid w:val="00247762"/>
    <w:rsid w:val="002708AB"/>
    <w:rsid w:val="002A3ED2"/>
    <w:rsid w:val="00311835"/>
    <w:rsid w:val="003718CA"/>
    <w:rsid w:val="003B543F"/>
    <w:rsid w:val="003C7D77"/>
    <w:rsid w:val="003D045B"/>
    <w:rsid w:val="0044412C"/>
    <w:rsid w:val="00472B53"/>
    <w:rsid w:val="004F6AE5"/>
    <w:rsid w:val="00507AAF"/>
    <w:rsid w:val="00512D39"/>
    <w:rsid w:val="0054226A"/>
    <w:rsid w:val="00557061"/>
    <w:rsid w:val="005D111B"/>
    <w:rsid w:val="00643C6B"/>
    <w:rsid w:val="006E516A"/>
    <w:rsid w:val="007156BB"/>
    <w:rsid w:val="007E527E"/>
    <w:rsid w:val="00831F3B"/>
    <w:rsid w:val="00835FC8"/>
    <w:rsid w:val="00903A6C"/>
    <w:rsid w:val="00912402"/>
    <w:rsid w:val="00A43F14"/>
    <w:rsid w:val="00A51352"/>
    <w:rsid w:val="00A555C1"/>
    <w:rsid w:val="00A644DF"/>
    <w:rsid w:val="00A70D1B"/>
    <w:rsid w:val="00AA5150"/>
    <w:rsid w:val="00B24141"/>
    <w:rsid w:val="00B80ADF"/>
    <w:rsid w:val="00BA1B2F"/>
    <w:rsid w:val="00BC0CFE"/>
    <w:rsid w:val="00BC0E9B"/>
    <w:rsid w:val="00BD13ED"/>
    <w:rsid w:val="00C20405"/>
    <w:rsid w:val="00C6560A"/>
    <w:rsid w:val="00C75A36"/>
    <w:rsid w:val="00C8376C"/>
    <w:rsid w:val="00CD57BF"/>
    <w:rsid w:val="00D47250"/>
    <w:rsid w:val="00D80BA1"/>
    <w:rsid w:val="00D91541"/>
    <w:rsid w:val="00DD76BC"/>
    <w:rsid w:val="00E313DD"/>
    <w:rsid w:val="00E65C01"/>
    <w:rsid w:val="00E67225"/>
    <w:rsid w:val="00ED246A"/>
    <w:rsid w:val="00F664EE"/>
    <w:rsid w:val="00FC37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CFE"/>
  </w:style>
  <w:style w:type="paragraph" w:styleId="Ttulo1">
    <w:name w:val="heading 1"/>
    <w:basedOn w:val="Normal"/>
    <w:next w:val="Normal"/>
    <w:qFormat/>
    <w:rsid w:val="00BC0CFE"/>
    <w:pPr>
      <w:keepNext/>
      <w:pBdr>
        <w:top w:val="single" w:sz="6" w:space="1" w:color="auto"/>
        <w:left w:val="single" w:sz="6" w:space="1" w:color="auto"/>
        <w:bottom w:val="single" w:sz="6" w:space="1" w:color="auto"/>
        <w:right w:val="single" w:sz="6" w:space="1" w:color="auto"/>
      </w:pBdr>
      <w:spacing w:line="360" w:lineRule="auto"/>
      <w:ind w:left="851" w:hanging="851"/>
      <w:jc w:val="center"/>
      <w:outlineLvl w:val="0"/>
    </w:pPr>
    <w:rPr>
      <w:rFonts w:ascii="Arial" w:hAnsi="Arial"/>
      <w:b/>
      <w:color w:val="0000FF"/>
      <w:sz w:val="52"/>
    </w:rPr>
  </w:style>
  <w:style w:type="paragraph" w:styleId="Ttulo2">
    <w:name w:val="heading 2"/>
    <w:basedOn w:val="Normal"/>
    <w:next w:val="Normal"/>
    <w:qFormat/>
    <w:rsid w:val="00BC0CFE"/>
    <w:pPr>
      <w:keepNext/>
      <w:spacing w:line="360" w:lineRule="auto"/>
      <w:jc w:val="both"/>
      <w:outlineLvl w:val="1"/>
    </w:pPr>
    <w:rPr>
      <w:rFonts w:ascii="Arial" w:hAnsi="Arial"/>
      <w:b/>
      <w:color w:val="0000FF"/>
      <w:sz w:val="24"/>
    </w:rPr>
  </w:style>
  <w:style w:type="paragraph" w:styleId="Ttulo3">
    <w:name w:val="heading 3"/>
    <w:basedOn w:val="Normal"/>
    <w:next w:val="Normal"/>
    <w:qFormat/>
    <w:rsid w:val="00BC0CFE"/>
    <w:pPr>
      <w:keepNext/>
      <w:spacing w:line="360" w:lineRule="auto"/>
      <w:jc w:val="center"/>
      <w:outlineLvl w:val="2"/>
    </w:pPr>
    <w:rPr>
      <w:rFonts w:ascii="Arial" w:hAnsi="Arial"/>
      <w:b/>
      <w:color w:val="0000FF"/>
      <w:sz w:val="24"/>
    </w:rPr>
  </w:style>
  <w:style w:type="paragraph" w:styleId="Ttulo4">
    <w:name w:val="heading 4"/>
    <w:basedOn w:val="Normal"/>
    <w:next w:val="Normal"/>
    <w:qFormat/>
    <w:rsid w:val="00BC0CFE"/>
    <w:pPr>
      <w:keepNext/>
      <w:spacing w:line="360" w:lineRule="auto"/>
      <w:jc w:val="center"/>
      <w:outlineLvl w:val="3"/>
    </w:pPr>
    <w:rPr>
      <w:rFonts w:ascii="Arial" w:hAnsi="Arial"/>
      <w:b/>
      <w:color w:val="0000FF"/>
      <w:sz w:val="22"/>
    </w:rPr>
  </w:style>
  <w:style w:type="paragraph" w:styleId="Ttulo5">
    <w:name w:val="heading 5"/>
    <w:basedOn w:val="Normal"/>
    <w:next w:val="Normal"/>
    <w:qFormat/>
    <w:rsid w:val="00BC0CFE"/>
    <w:pPr>
      <w:keepNext/>
      <w:spacing w:line="360" w:lineRule="auto"/>
      <w:ind w:right="-516"/>
      <w:jc w:val="center"/>
      <w:outlineLvl w:val="4"/>
    </w:pPr>
    <w:rPr>
      <w:rFonts w:ascii="Arial" w:hAnsi="Arial"/>
      <w:b/>
      <w:color w:val="0000FF"/>
      <w:sz w:val="24"/>
    </w:rPr>
  </w:style>
  <w:style w:type="paragraph" w:styleId="Ttulo6">
    <w:name w:val="heading 6"/>
    <w:basedOn w:val="Normal"/>
    <w:next w:val="Normal"/>
    <w:qFormat/>
    <w:rsid w:val="00BC0CFE"/>
    <w:pPr>
      <w:keepNext/>
      <w:ind w:right="51"/>
      <w:jc w:val="center"/>
      <w:outlineLvl w:val="5"/>
    </w:pPr>
    <w:rPr>
      <w:rFonts w:ascii="Arial" w:hAnsi="Arial"/>
      <w:b/>
      <w:color w:val="0000FF"/>
      <w:sz w:val="24"/>
    </w:rPr>
  </w:style>
  <w:style w:type="paragraph" w:styleId="Ttulo7">
    <w:name w:val="heading 7"/>
    <w:basedOn w:val="Normal"/>
    <w:next w:val="Normal"/>
    <w:qFormat/>
    <w:rsid w:val="00BC0CFE"/>
    <w:pPr>
      <w:keepNext/>
      <w:pBdr>
        <w:left w:val="single" w:sz="4" w:space="0" w:color="auto"/>
        <w:right w:val="single" w:sz="4" w:space="10" w:color="auto"/>
      </w:pBdr>
      <w:spacing w:line="360" w:lineRule="auto"/>
      <w:ind w:firstLine="641"/>
      <w:jc w:val="both"/>
      <w:outlineLvl w:val="6"/>
    </w:pPr>
    <w:rPr>
      <w:rFonts w:ascii="Arial" w:hAnsi="Arial"/>
      <w:b/>
      <w:color w:val="0000FF"/>
      <w:sz w:val="22"/>
      <w:vertAlign w:val="superscript"/>
    </w:rPr>
  </w:style>
  <w:style w:type="paragraph" w:styleId="Ttulo8">
    <w:name w:val="heading 8"/>
    <w:basedOn w:val="Normal"/>
    <w:next w:val="Normal"/>
    <w:qFormat/>
    <w:rsid w:val="00BC0CFE"/>
    <w:pPr>
      <w:keepNext/>
      <w:spacing w:line="360" w:lineRule="auto"/>
      <w:jc w:val="center"/>
      <w:outlineLvl w:val="7"/>
    </w:pPr>
    <w:rPr>
      <w:rFonts w:ascii="Arial" w:hAnsi="Arial"/>
      <w:b/>
      <w:sz w:val="24"/>
    </w:rPr>
  </w:style>
  <w:style w:type="paragraph" w:styleId="Ttulo9">
    <w:name w:val="heading 9"/>
    <w:basedOn w:val="Normal"/>
    <w:next w:val="Normal"/>
    <w:qFormat/>
    <w:rsid w:val="00BC0CFE"/>
    <w:pPr>
      <w:keepNext/>
      <w:spacing w:after="60" w:line="360" w:lineRule="auto"/>
      <w:jc w:val="center"/>
      <w:outlineLvl w:val="8"/>
    </w:pPr>
    <w:rPr>
      <w:rFonts w:ascii="Arial" w:hAnsi="Arial"/>
      <w:smallCaps/>
      <w:color w:val="0000FF"/>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semiHidden/>
    <w:rsid w:val="00BC0CFE"/>
    <w:pPr>
      <w:spacing w:line="360" w:lineRule="auto"/>
      <w:jc w:val="both"/>
    </w:pPr>
    <w:rPr>
      <w:rFonts w:ascii="Arial" w:hAnsi="Arial"/>
      <w:b/>
      <w:color w:val="0000FF"/>
      <w:sz w:val="24"/>
    </w:rPr>
  </w:style>
  <w:style w:type="paragraph" w:styleId="Recuodecorpodetexto2">
    <w:name w:val="Body Text Indent 2"/>
    <w:basedOn w:val="Normal"/>
    <w:semiHidden/>
    <w:rsid w:val="00BC0CFE"/>
    <w:pPr>
      <w:spacing w:line="360" w:lineRule="auto"/>
      <w:ind w:left="142" w:hanging="284"/>
      <w:jc w:val="both"/>
    </w:pPr>
    <w:rPr>
      <w:rFonts w:ascii="Arial" w:hAnsi="Arial"/>
      <w:color w:val="0000FF"/>
      <w:sz w:val="24"/>
    </w:rPr>
  </w:style>
  <w:style w:type="paragraph" w:styleId="Recuodecorpodetexto3">
    <w:name w:val="Body Text Indent 3"/>
    <w:basedOn w:val="Normal"/>
    <w:semiHidden/>
    <w:rsid w:val="00BC0CFE"/>
    <w:pPr>
      <w:spacing w:line="360" w:lineRule="auto"/>
      <w:ind w:firstLine="1418"/>
      <w:jc w:val="both"/>
    </w:pPr>
    <w:rPr>
      <w:rFonts w:ascii="Arial" w:hAnsi="Arial"/>
      <w:color w:val="0000FF"/>
      <w:sz w:val="24"/>
    </w:rPr>
  </w:style>
  <w:style w:type="paragraph" w:styleId="Corpodetexto">
    <w:name w:val="Body Text"/>
    <w:basedOn w:val="Normal"/>
    <w:semiHidden/>
    <w:rsid w:val="00BC0CFE"/>
    <w:pPr>
      <w:spacing w:line="360" w:lineRule="auto"/>
      <w:jc w:val="both"/>
    </w:pPr>
    <w:rPr>
      <w:rFonts w:ascii="Arial" w:hAnsi="Arial"/>
      <w:color w:val="0000FF"/>
      <w:sz w:val="24"/>
    </w:rPr>
  </w:style>
  <w:style w:type="paragraph" w:styleId="Rodap">
    <w:name w:val="footer"/>
    <w:basedOn w:val="Normal"/>
    <w:semiHidden/>
    <w:rsid w:val="00BC0CFE"/>
    <w:pPr>
      <w:tabs>
        <w:tab w:val="center" w:pos="4419"/>
        <w:tab w:val="right" w:pos="8838"/>
      </w:tabs>
      <w:spacing w:line="360" w:lineRule="auto"/>
      <w:jc w:val="both"/>
    </w:pPr>
    <w:rPr>
      <w:rFonts w:ascii="Arial" w:hAnsi="Arial"/>
      <w:color w:val="0000FF"/>
      <w:sz w:val="22"/>
    </w:rPr>
  </w:style>
  <w:style w:type="character" w:styleId="Nmerodepgina">
    <w:name w:val="page number"/>
    <w:basedOn w:val="Fontepargpadro"/>
    <w:semiHidden/>
    <w:rsid w:val="00BC0CFE"/>
  </w:style>
  <w:style w:type="paragraph" w:styleId="Cabealho">
    <w:name w:val="header"/>
    <w:basedOn w:val="Normal"/>
    <w:semiHidden/>
    <w:rsid w:val="00BC0CFE"/>
    <w:pPr>
      <w:tabs>
        <w:tab w:val="center" w:pos="4419"/>
        <w:tab w:val="right" w:pos="8838"/>
      </w:tabs>
      <w:spacing w:line="360" w:lineRule="auto"/>
      <w:jc w:val="both"/>
    </w:pPr>
    <w:rPr>
      <w:rFonts w:ascii="Arial" w:hAnsi="Arial"/>
      <w:color w:val="0000FF"/>
      <w:sz w:val="22"/>
    </w:rPr>
  </w:style>
  <w:style w:type="paragraph" w:styleId="Corpodetexto3">
    <w:name w:val="Body Text 3"/>
    <w:basedOn w:val="Normal"/>
    <w:semiHidden/>
    <w:rsid w:val="00BC0CFE"/>
    <w:pPr>
      <w:jc w:val="both"/>
    </w:pPr>
    <w:rPr>
      <w:rFonts w:ascii="Arial" w:hAnsi="Arial"/>
      <w:sz w:val="24"/>
    </w:rPr>
  </w:style>
  <w:style w:type="paragraph" w:styleId="Textodebalo">
    <w:name w:val="Balloon Text"/>
    <w:basedOn w:val="Normal"/>
    <w:link w:val="TextodebaloChar"/>
    <w:uiPriority w:val="99"/>
    <w:semiHidden/>
    <w:unhideWhenUsed/>
    <w:rsid w:val="00141EFD"/>
    <w:rPr>
      <w:rFonts w:ascii="Tahoma" w:hAnsi="Tahoma" w:cs="Tahoma"/>
      <w:sz w:val="16"/>
      <w:szCs w:val="16"/>
    </w:rPr>
  </w:style>
  <w:style w:type="character" w:customStyle="1" w:styleId="TextodebaloChar">
    <w:name w:val="Texto de balão Char"/>
    <w:basedOn w:val="Fontepargpadro"/>
    <w:link w:val="Textodebalo"/>
    <w:uiPriority w:val="99"/>
    <w:semiHidden/>
    <w:rsid w:val="00141EFD"/>
    <w:rPr>
      <w:rFonts w:ascii="Tahoma" w:hAnsi="Tahoma" w:cs="Tahoma"/>
      <w:sz w:val="16"/>
      <w:szCs w:val="16"/>
    </w:rPr>
  </w:style>
  <w:style w:type="table" w:styleId="Tabelacomgrade">
    <w:name w:val="Table Grid"/>
    <w:basedOn w:val="Tabelanormal"/>
    <w:uiPriority w:val="59"/>
    <w:rsid w:val="00D80BA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rsid w:val="0054226A"/>
    <w:pPr>
      <w:ind w:left="720"/>
      <w:contextualSpacing/>
    </w:pPr>
  </w:style>
  <w:style w:type="paragraph" w:customStyle="1" w:styleId="Texto">
    <w:name w:val="Texto"/>
    <w:basedOn w:val="Normal"/>
    <w:rsid w:val="00E313DD"/>
    <w:pPr>
      <w:spacing w:line="360" w:lineRule="auto"/>
      <w:ind w:firstLine="567"/>
      <w:jc w:val="both"/>
    </w:pPr>
    <w:rPr>
      <w:sz w:val="24"/>
    </w:rPr>
  </w:style>
  <w:style w:type="character" w:styleId="Hyperlink">
    <w:name w:val="Hyperlink"/>
    <w:basedOn w:val="Fontepargpadro"/>
    <w:uiPriority w:val="99"/>
    <w:unhideWhenUsed/>
    <w:rsid w:val="00075C3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fpa.br/heliton/arquiv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npq.br" TargetMode="External"/><Relationship Id="rId4" Type="http://schemas.openxmlformats.org/officeDocument/2006/relationships/webSettings" Target="webSettings.xml"/><Relationship Id="rId9" Type="http://schemas.openxmlformats.org/officeDocument/2006/relationships/hyperlink" Target="mailto:nome.sobrenome@icen.ufpa.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947</TotalTime>
  <Pages>5</Pages>
  <Words>1393</Words>
  <Characters>7523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PLANO DE TRABALHO GERAL - PIBIC</vt:lpstr>
    </vt:vector>
  </TitlesOfParts>
  <Company>FAC. ESTATÍSTICA / UFPA</Company>
  <LinksUpToDate>false</LinksUpToDate>
  <CharactersWithSpaces>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PLANO DE TRABALHO GERAL - PIBIC</dc:title>
  <dc:creator>Heliton Tavares</dc:creator>
  <cp:lastModifiedBy>Heliton Tavares</cp:lastModifiedBy>
  <cp:revision>18</cp:revision>
  <dcterms:created xsi:type="dcterms:W3CDTF">2012-09-20T20:10:00Z</dcterms:created>
  <dcterms:modified xsi:type="dcterms:W3CDTF">2013-07-26T18:25:00Z</dcterms:modified>
</cp:coreProperties>
</file>